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CC" w:rsidRDefault="006437CC" w:rsidP="006437CC">
      <w:pPr>
        <w:spacing w:before="60" w:after="6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Submission of In-house Book </w:t>
      </w:r>
    </w:p>
    <w:tbl>
      <w:tblPr>
        <w:tblW w:w="5469" w:type="pct"/>
        <w:tblInd w:w="-63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1"/>
        <w:gridCol w:w="4471"/>
        <w:gridCol w:w="1300"/>
        <w:gridCol w:w="1505"/>
        <w:gridCol w:w="1862"/>
      </w:tblGrid>
      <w:tr w:rsidR="006437CC" w:rsidTr="00962033">
        <w:trPr>
          <w:trHeight w:val="432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6437CC" w:rsidRDefault="006437CC" w:rsidP="0096203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PART I: General Information</w:t>
            </w:r>
          </w:p>
        </w:tc>
      </w:tr>
      <w:tr w:rsidR="00962033" w:rsidTr="00962033">
        <w:tc>
          <w:tcPr>
            <w:tcW w:w="688" w:type="pct"/>
            <w:tcBorders>
              <w:top w:val="single" w:sz="4" w:space="0" w:color="000000"/>
              <w:bottom w:val="double" w:sz="4" w:space="0" w:color="000000" w:themeColor="text1"/>
            </w:tcBorders>
            <w:shd w:val="clear" w:color="auto" w:fill="F4B083" w:themeFill="accent2" w:themeFillTint="99"/>
            <w:vAlign w:val="center"/>
            <w:hideMark/>
          </w:tcPr>
          <w:p w:rsidR="006437CC" w:rsidRDefault="006437CC" w:rsidP="0096203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Department</w:t>
            </w:r>
          </w:p>
        </w:tc>
        <w:tc>
          <w:tcPr>
            <w:tcW w:w="2110" w:type="pct"/>
            <w:tcBorders>
              <w:top w:val="single" w:sz="4" w:space="0" w:color="000000"/>
              <w:bottom w:val="double" w:sz="4" w:space="0" w:color="000000" w:themeColor="text1"/>
            </w:tcBorders>
            <w:shd w:val="clear" w:color="auto" w:fill="F4B083" w:themeFill="accent2" w:themeFillTint="99"/>
            <w:vAlign w:val="center"/>
            <w:hideMark/>
          </w:tcPr>
          <w:p w:rsidR="006437CC" w:rsidRDefault="006437CC" w:rsidP="0096203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Course Title/Company Name, if applicable</w:t>
            </w:r>
          </w:p>
        </w:tc>
        <w:tc>
          <w:tcPr>
            <w:tcW w:w="614" w:type="pct"/>
            <w:tcBorders>
              <w:top w:val="single" w:sz="4" w:space="0" w:color="000000"/>
              <w:bottom w:val="double" w:sz="4" w:space="0" w:color="000000" w:themeColor="text1"/>
            </w:tcBorders>
            <w:shd w:val="clear" w:color="auto" w:fill="F4B083" w:themeFill="accent2" w:themeFillTint="99"/>
            <w:vAlign w:val="center"/>
            <w:hideMark/>
          </w:tcPr>
          <w:p w:rsidR="006437CC" w:rsidRDefault="006437CC" w:rsidP="0096203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Course Code</w:t>
            </w:r>
          </w:p>
        </w:tc>
        <w:tc>
          <w:tcPr>
            <w:tcW w:w="709" w:type="pct"/>
            <w:tcBorders>
              <w:top w:val="single" w:sz="4" w:space="0" w:color="000000"/>
              <w:bottom w:val="double" w:sz="4" w:space="0" w:color="000000" w:themeColor="text1"/>
            </w:tcBorders>
            <w:shd w:val="clear" w:color="auto" w:fill="F4B083" w:themeFill="accent2" w:themeFillTint="99"/>
            <w:vAlign w:val="center"/>
            <w:hideMark/>
          </w:tcPr>
          <w:p w:rsidR="006437CC" w:rsidRDefault="006437CC" w:rsidP="0096203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Contact Hours/Week</w:t>
            </w:r>
          </w:p>
        </w:tc>
        <w:tc>
          <w:tcPr>
            <w:tcW w:w="879" w:type="pct"/>
            <w:tcBorders>
              <w:top w:val="single" w:sz="4" w:space="0" w:color="000000"/>
              <w:bottom w:val="double" w:sz="4" w:space="0" w:color="000000" w:themeColor="text1"/>
            </w:tcBorders>
            <w:shd w:val="clear" w:color="auto" w:fill="F4B083" w:themeFill="accent2" w:themeFillTint="99"/>
            <w:vAlign w:val="center"/>
            <w:hideMark/>
          </w:tcPr>
          <w:p w:rsidR="006437CC" w:rsidRDefault="006437CC" w:rsidP="0096203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Number of Weeks</w:t>
            </w:r>
          </w:p>
        </w:tc>
      </w:tr>
      <w:tr w:rsidR="006437CC" w:rsidTr="00962033">
        <w:tc>
          <w:tcPr>
            <w:tcW w:w="688" w:type="pct"/>
            <w:tcBorders>
              <w:top w:val="double" w:sz="4" w:space="0" w:color="000000" w:themeColor="text1"/>
            </w:tcBorders>
          </w:tcPr>
          <w:p w:rsidR="006437CC" w:rsidRDefault="006437CC"/>
        </w:tc>
        <w:tc>
          <w:tcPr>
            <w:tcW w:w="2110" w:type="pct"/>
            <w:tcBorders>
              <w:top w:val="double" w:sz="4" w:space="0" w:color="000000" w:themeColor="text1"/>
            </w:tcBorders>
          </w:tcPr>
          <w:p w:rsidR="006437CC" w:rsidRDefault="006437CC"/>
        </w:tc>
        <w:tc>
          <w:tcPr>
            <w:tcW w:w="614" w:type="pct"/>
            <w:tcBorders>
              <w:top w:val="double" w:sz="4" w:space="0" w:color="000000" w:themeColor="text1"/>
            </w:tcBorders>
          </w:tcPr>
          <w:p w:rsidR="006437CC" w:rsidRDefault="006437CC"/>
        </w:tc>
        <w:tc>
          <w:tcPr>
            <w:tcW w:w="709" w:type="pct"/>
            <w:tcBorders>
              <w:top w:val="double" w:sz="4" w:space="0" w:color="000000" w:themeColor="text1"/>
            </w:tcBorders>
          </w:tcPr>
          <w:p w:rsidR="006437CC" w:rsidRDefault="006437CC"/>
        </w:tc>
        <w:tc>
          <w:tcPr>
            <w:tcW w:w="879" w:type="pct"/>
            <w:tcBorders>
              <w:top w:val="double" w:sz="4" w:space="0" w:color="000000" w:themeColor="text1"/>
            </w:tcBorders>
          </w:tcPr>
          <w:p w:rsidR="006437CC" w:rsidRDefault="006437CC"/>
        </w:tc>
      </w:tr>
    </w:tbl>
    <w:p w:rsidR="006437CC" w:rsidRDefault="006437CC" w:rsidP="006437CC">
      <w:pPr>
        <w:spacing w:after="0"/>
        <w:rPr>
          <w:vanish/>
        </w:rPr>
      </w:pPr>
    </w:p>
    <w:tbl>
      <w:tblPr>
        <w:tblpPr w:leftFromText="180" w:rightFromText="180" w:vertAnchor="text" w:horzAnchor="margin" w:tblpX="-635" w:tblpY="189"/>
        <w:tblW w:w="1061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50"/>
        <w:gridCol w:w="1170"/>
        <w:gridCol w:w="2070"/>
        <w:gridCol w:w="2070"/>
        <w:gridCol w:w="1350"/>
        <w:gridCol w:w="1417"/>
      </w:tblGrid>
      <w:tr w:rsidR="002760CB" w:rsidTr="002760CB">
        <w:trPr>
          <w:trHeight w:val="432"/>
        </w:trPr>
        <w:tc>
          <w:tcPr>
            <w:tcW w:w="3708" w:type="dxa"/>
            <w:gridSpan w:val="3"/>
            <w:tcBorders>
              <w:top w:val="double" w:sz="4" w:space="0" w:color="000000" w:themeColor="text1"/>
              <w:bottom w:val="single" w:sz="4" w:space="0" w:color="000000"/>
              <w:right w:val="double" w:sz="4" w:space="0" w:color="000000" w:themeColor="text1"/>
            </w:tcBorders>
            <w:shd w:val="clear" w:color="auto" w:fill="F4B083" w:themeFill="accent2" w:themeFillTint="99"/>
            <w:vAlign w:val="center"/>
            <w:hideMark/>
          </w:tcPr>
          <w:p w:rsidR="006437CC" w:rsidRDefault="006437CC" w:rsidP="002760C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Book for:</w:t>
            </w:r>
          </w:p>
        </w:tc>
        <w:tc>
          <w:tcPr>
            <w:tcW w:w="4140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000000"/>
              <w:right w:val="double" w:sz="4" w:space="0" w:color="000000" w:themeColor="text1"/>
            </w:tcBorders>
            <w:shd w:val="clear" w:color="auto" w:fill="F4B083" w:themeFill="accent2" w:themeFillTint="99"/>
            <w:vAlign w:val="center"/>
            <w:hideMark/>
          </w:tcPr>
          <w:p w:rsidR="006437CC" w:rsidRDefault="006437CC" w:rsidP="002760C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Required for:</w:t>
            </w:r>
          </w:p>
        </w:tc>
        <w:tc>
          <w:tcPr>
            <w:tcW w:w="2767" w:type="dxa"/>
            <w:gridSpan w:val="2"/>
            <w:tcBorders>
              <w:left w:val="double" w:sz="4" w:space="0" w:color="000000" w:themeColor="text1"/>
              <w:bottom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6437CC" w:rsidRDefault="006437CC" w:rsidP="002760C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Development status:</w:t>
            </w:r>
          </w:p>
        </w:tc>
      </w:tr>
      <w:tr w:rsidR="002760CB" w:rsidTr="002760CB">
        <w:trPr>
          <w:trHeight w:val="432"/>
        </w:trPr>
        <w:tc>
          <w:tcPr>
            <w:tcW w:w="1188" w:type="dxa"/>
            <w:tcBorders>
              <w:top w:val="single" w:sz="4" w:space="0" w:color="000000"/>
              <w:bottom w:val="double" w:sz="4" w:space="0" w:color="000000" w:themeColor="text1"/>
            </w:tcBorders>
            <w:shd w:val="clear" w:color="auto" w:fill="F4B083" w:themeFill="accent2" w:themeFillTint="99"/>
            <w:vAlign w:val="center"/>
            <w:hideMark/>
          </w:tcPr>
          <w:p w:rsidR="006437CC" w:rsidRDefault="006437CC" w:rsidP="002760CB">
            <w:pPr>
              <w:spacing w:after="0" w:line="240" w:lineRule="auto"/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sz w:val="20"/>
                <w:szCs w:val="20"/>
              </w:rPr>
              <w:t>Theory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(√)</w:t>
            </w:r>
          </w:p>
        </w:tc>
        <w:tc>
          <w:tcPr>
            <w:tcW w:w="1350" w:type="dxa"/>
            <w:tcBorders>
              <w:top w:val="single" w:sz="4" w:space="0" w:color="000000"/>
              <w:bottom w:val="double" w:sz="4" w:space="0" w:color="000000" w:themeColor="text1"/>
            </w:tcBorders>
            <w:shd w:val="clear" w:color="auto" w:fill="F4B083" w:themeFill="accent2" w:themeFillTint="99"/>
            <w:vAlign w:val="center"/>
            <w:hideMark/>
          </w:tcPr>
          <w:p w:rsidR="006437CC" w:rsidRDefault="006437CC" w:rsidP="002760C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Practical (√)</w:t>
            </w:r>
          </w:p>
        </w:tc>
        <w:tc>
          <w:tcPr>
            <w:tcW w:w="1170" w:type="dxa"/>
            <w:tcBorders>
              <w:top w:val="single" w:sz="4" w:space="0" w:color="000000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4B083" w:themeFill="accent2" w:themeFillTint="99"/>
            <w:vAlign w:val="center"/>
            <w:hideMark/>
          </w:tcPr>
          <w:p w:rsidR="006437CC" w:rsidRDefault="006437CC" w:rsidP="002760C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Both (√)</w:t>
            </w:r>
          </w:p>
        </w:tc>
        <w:tc>
          <w:tcPr>
            <w:tcW w:w="2070" w:type="dxa"/>
            <w:tcBorders>
              <w:top w:val="single" w:sz="4" w:space="0" w:color="000000"/>
              <w:left w:val="double" w:sz="4" w:space="0" w:color="000000" w:themeColor="text1"/>
              <w:bottom w:val="double" w:sz="4" w:space="0" w:color="000000" w:themeColor="text1"/>
            </w:tcBorders>
            <w:shd w:val="clear" w:color="auto" w:fill="F4B083" w:themeFill="accent2" w:themeFillTint="99"/>
            <w:vAlign w:val="center"/>
            <w:hideMark/>
          </w:tcPr>
          <w:p w:rsidR="006437CC" w:rsidRDefault="006437CC" w:rsidP="002760C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Regular program (√)</w:t>
            </w:r>
          </w:p>
        </w:tc>
        <w:tc>
          <w:tcPr>
            <w:tcW w:w="2070" w:type="dxa"/>
            <w:tcBorders>
              <w:top w:val="single" w:sz="4" w:space="0" w:color="000000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4B083" w:themeFill="accent2" w:themeFillTint="99"/>
            <w:vAlign w:val="center"/>
            <w:hideMark/>
          </w:tcPr>
          <w:p w:rsidR="006437CC" w:rsidRDefault="006437CC" w:rsidP="002760C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Special program (√)</w:t>
            </w:r>
          </w:p>
        </w:tc>
        <w:tc>
          <w:tcPr>
            <w:tcW w:w="1350" w:type="dxa"/>
            <w:tcBorders>
              <w:top w:val="single" w:sz="4" w:space="0" w:color="000000"/>
              <w:left w:val="double" w:sz="4" w:space="0" w:color="000000" w:themeColor="text1"/>
              <w:bottom w:val="double" w:sz="4" w:space="0" w:color="000000" w:themeColor="text1"/>
            </w:tcBorders>
            <w:shd w:val="clear" w:color="auto" w:fill="F4B083" w:themeFill="accent2" w:themeFillTint="99"/>
            <w:vAlign w:val="center"/>
            <w:hideMark/>
          </w:tcPr>
          <w:p w:rsidR="006437CC" w:rsidRDefault="006437CC" w:rsidP="002760C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Upgrade (√)</w:t>
            </w:r>
          </w:p>
        </w:tc>
        <w:tc>
          <w:tcPr>
            <w:tcW w:w="1417" w:type="dxa"/>
            <w:tcBorders>
              <w:top w:val="single" w:sz="4" w:space="0" w:color="000000"/>
              <w:bottom w:val="double" w:sz="4" w:space="0" w:color="000000" w:themeColor="text1"/>
            </w:tcBorders>
            <w:shd w:val="clear" w:color="auto" w:fill="F4B083" w:themeFill="accent2" w:themeFillTint="99"/>
            <w:vAlign w:val="center"/>
            <w:hideMark/>
          </w:tcPr>
          <w:p w:rsidR="006437CC" w:rsidRDefault="006437CC" w:rsidP="002760C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New (√)</w:t>
            </w:r>
          </w:p>
        </w:tc>
      </w:tr>
      <w:tr w:rsidR="006437CC" w:rsidTr="002760CB">
        <w:trPr>
          <w:trHeight w:val="432"/>
        </w:trPr>
        <w:sdt>
          <w:sdtPr>
            <w:rPr>
              <w:rFonts w:ascii="Arial" w:hAnsi="Arial"/>
              <w:sz w:val="34"/>
              <w:szCs w:val="34"/>
            </w:rPr>
            <w:id w:val="1432630972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88" w:type="dxa"/>
                <w:tcBorders>
                  <w:top w:val="double" w:sz="4" w:space="0" w:color="000000" w:themeColor="text1"/>
                </w:tcBorders>
                <w:vAlign w:val="center"/>
              </w:tcPr>
              <w:p w:rsidR="006437CC" w:rsidRDefault="00F15BB3" w:rsidP="002760CB">
                <w:pPr>
                  <w:spacing w:after="0" w:line="240" w:lineRule="auto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34"/>
              <w:szCs w:val="34"/>
            </w:rPr>
            <w:id w:val="-1507512858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double" w:sz="4" w:space="0" w:color="000000" w:themeColor="text1"/>
                </w:tcBorders>
                <w:vAlign w:val="center"/>
              </w:tcPr>
              <w:p w:rsidR="006437CC" w:rsidRDefault="002760CB" w:rsidP="002760CB">
                <w:pPr>
                  <w:spacing w:after="0" w:line="240" w:lineRule="auto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34"/>
              <w:szCs w:val="34"/>
            </w:rPr>
            <w:id w:val="65380781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ouble" w:sz="4" w:space="0" w:color="000000" w:themeColor="text1"/>
                  <w:bottom w:val="double" w:sz="4" w:space="0" w:color="000000" w:themeColor="text1"/>
                  <w:right w:val="double" w:sz="4" w:space="0" w:color="000000" w:themeColor="text1"/>
                </w:tcBorders>
                <w:vAlign w:val="center"/>
              </w:tcPr>
              <w:p w:rsidR="006437CC" w:rsidRDefault="00125503" w:rsidP="002760CB">
                <w:pPr>
                  <w:spacing w:after="0" w:line="240" w:lineRule="auto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34"/>
              <w:szCs w:val="34"/>
            </w:rPr>
            <w:id w:val="-1320264192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070" w:type="dxa"/>
                <w:tcBorders>
                  <w:top w:val="double" w:sz="4" w:space="0" w:color="000000" w:themeColor="text1"/>
                  <w:left w:val="double" w:sz="4" w:space="0" w:color="000000" w:themeColor="text1"/>
                </w:tcBorders>
                <w:vAlign w:val="center"/>
              </w:tcPr>
              <w:p w:rsidR="006437CC" w:rsidRDefault="002760CB" w:rsidP="002760CB">
                <w:pPr>
                  <w:spacing w:after="0" w:line="240" w:lineRule="auto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34"/>
              <w:szCs w:val="34"/>
            </w:rPr>
            <w:id w:val="1850365113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070" w:type="dxa"/>
                <w:tcBorders>
                  <w:top w:val="double" w:sz="4" w:space="0" w:color="000000" w:themeColor="text1"/>
                  <w:bottom w:val="double" w:sz="4" w:space="0" w:color="000000" w:themeColor="text1"/>
                  <w:right w:val="double" w:sz="4" w:space="0" w:color="000000" w:themeColor="text1"/>
                </w:tcBorders>
                <w:vAlign w:val="center"/>
              </w:tcPr>
              <w:p w:rsidR="006437CC" w:rsidRDefault="00125503" w:rsidP="002760CB">
                <w:pPr>
                  <w:spacing w:after="0" w:line="240" w:lineRule="auto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34"/>
              <w:szCs w:val="34"/>
            </w:rPr>
            <w:id w:val="-1753269772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double" w:sz="4" w:space="0" w:color="000000" w:themeColor="text1"/>
                  <w:left w:val="double" w:sz="4" w:space="0" w:color="000000" w:themeColor="text1"/>
                </w:tcBorders>
                <w:vAlign w:val="center"/>
              </w:tcPr>
              <w:p w:rsidR="006437CC" w:rsidRDefault="002760CB" w:rsidP="002760CB">
                <w:pPr>
                  <w:spacing w:after="0" w:line="240" w:lineRule="auto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34"/>
              <w:szCs w:val="34"/>
            </w:rPr>
            <w:id w:val="-1972279323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double" w:sz="4" w:space="0" w:color="000000" w:themeColor="text1"/>
                </w:tcBorders>
                <w:vAlign w:val="center"/>
              </w:tcPr>
              <w:p w:rsidR="006437CC" w:rsidRDefault="002760CB" w:rsidP="002760CB">
                <w:pPr>
                  <w:spacing w:after="0" w:line="240" w:lineRule="auto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</w:tbl>
    <w:p w:rsidR="006437CC" w:rsidRDefault="006437CC" w:rsidP="006437CC">
      <w:pPr>
        <w:spacing w:after="0"/>
        <w:rPr>
          <w:vanish/>
        </w:rPr>
      </w:pPr>
    </w:p>
    <w:p w:rsidR="006437CC" w:rsidRDefault="006437CC" w:rsidP="006437CC">
      <w:pPr>
        <w:spacing w:after="0" w:line="240" w:lineRule="auto"/>
        <w:rPr>
          <w:rFonts w:ascii="Arial Black" w:hAnsi="Arial Black"/>
          <w:color w:val="FF0000"/>
          <w:sz w:val="8"/>
          <w:szCs w:val="8"/>
        </w:rPr>
      </w:pPr>
    </w:p>
    <w:p w:rsidR="006437CC" w:rsidRDefault="006437CC" w:rsidP="006437CC">
      <w:pPr>
        <w:spacing w:after="0" w:line="240" w:lineRule="auto"/>
        <w:jc w:val="center"/>
        <w:rPr>
          <w:rFonts w:ascii="Arial Black" w:hAnsi="Arial Black"/>
          <w:color w:val="FF0000"/>
          <w:sz w:val="8"/>
          <w:szCs w:val="8"/>
        </w:rPr>
      </w:pPr>
    </w:p>
    <w:tbl>
      <w:tblPr>
        <w:tblW w:w="5469" w:type="pct"/>
        <w:tblInd w:w="-63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  <w:gridCol w:w="1249"/>
      </w:tblGrid>
      <w:tr w:rsidR="006437CC" w:rsidTr="00962033">
        <w:trPr>
          <w:trHeight w:val="432"/>
        </w:trPr>
        <w:tc>
          <w:tcPr>
            <w:tcW w:w="5000" w:type="pct"/>
            <w:gridSpan w:val="2"/>
            <w:shd w:val="clear" w:color="auto" w:fill="F4B083" w:themeFill="accent2" w:themeFillTint="99"/>
            <w:vAlign w:val="center"/>
            <w:hideMark/>
          </w:tcPr>
          <w:p w:rsidR="006437CC" w:rsidRDefault="006437CC" w:rsidP="0096203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PART II: Submission checklist</w:t>
            </w:r>
          </w:p>
        </w:tc>
      </w:tr>
      <w:tr w:rsidR="002760CB" w:rsidTr="00125503">
        <w:trPr>
          <w:trHeight w:val="504"/>
        </w:trPr>
        <w:tc>
          <w:tcPr>
            <w:tcW w:w="4411" w:type="pct"/>
            <w:vAlign w:val="center"/>
            <w:hideMark/>
          </w:tcPr>
          <w:p w:rsidR="002760CB" w:rsidRDefault="002760CB" w:rsidP="002760CB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Completed continuous improvement form as per QP 709 if the developed book is for existing regular program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457299237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89" w:type="pct"/>
                <w:vAlign w:val="center"/>
                <w:hideMark/>
              </w:tcPr>
              <w:p w:rsidR="002760CB" w:rsidRDefault="002760CB" w:rsidP="002760CB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760CB" w:rsidTr="00125503">
        <w:trPr>
          <w:trHeight w:val="504"/>
        </w:trPr>
        <w:tc>
          <w:tcPr>
            <w:tcW w:w="4411" w:type="pct"/>
            <w:vAlign w:val="center"/>
            <w:hideMark/>
          </w:tcPr>
          <w:p w:rsidR="002760CB" w:rsidRDefault="002760CB" w:rsidP="002760CB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Justification for developing in-house book in case of Special Programs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1551755217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89" w:type="pct"/>
                <w:vAlign w:val="center"/>
                <w:hideMark/>
              </w:tcPr>
              <w:p w:rsidR="002760CB" w:rsidRDefault="002760CB" w:rsidP="002760CB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760CB" w:rsidTr="00125503">
        <w:trPr>
          <w:trHeight w:val="504"/>
        </w:trPr>
        <w:tc>
          <w:tcPr>
            <w:tcW w:w="4411" w:type="pct"/>
            <w:vAlign w:val="center"/>
            <w:hideMark/>
          </w:tcPr>
          <w:p w:rsidR="002760CB" w:rsidRDefault="002760CB" w:rsidP="002760CB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Hard and soft copies of the book in addition to the previous version if upgraded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1240140205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89" w:type="pct"/>
                <w:vAlign w:val="center"/>
              </w:tcPr>
              <w:p w:rsidR="002760CB" w:rsidRDefault="002760CB" w:rsidP="002760CB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760CB" w:rsidTr="00125503">
        <w:trPr>
          <w:trHeight w:val="504"/>
        </w:trPr>
        <w:tc>
          <w:tcPr>
            <w:tcW w:w="4411" w:type="pct"/>
            <w:vAlign w:val="center"/>
            <w:hideMark/>
          </w:tcPr>
          <w:p w:rsidR="002760CB" w:rsidRDefault="002760CB" w:rsidP="002760CB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Course description and contents (F700 – 1) and course semester plan (F700 – 14), or course outlines and pacing schedule  for Special Programs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1612664426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89" w:type="pct"/>
                <w:vAlign w:val="center"/>
              </w:tcPr>
              <w:p w:rsidR="002760CB" w:rsidRDefault="002760CB" w:rsidP="002760CB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</w:tbl>
    <w:p w:rsidR="006437CC" w:rsidRDefault="006437CC" w:rsidP="006437CC">
      <w:pPr>
        <w:spacing w:after="0"/>
        <w:rPr>
          <w:vanish/>
        </w:rPr>
      </w:pPr>
    </w:p>
    <w:tbl>
      <w:tblPr>
        <w:tblpPr w:leftFromText="180" w:rightFromText="180" w:vertAnchor="text" w:horzAnchor="margin" w:tblpX="-635" w:tblpY="145"/>
        <w:tblW w:w="10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75"/>
        <w:gridCol w:w="1240"/>
      </w:tblGrid>
      <w:tr w:rsidR="006437CC" w:rsidTr="00125503">
        <w:trPr>
          <w:trHeight w:val="432"/>
        </w:trPr>
        <w:tc>
          <w:tcPr>
            <w:tcW w:w="10615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000000"/>
              <w:right w:val="double" w:sz="4" w:space="0" w:color="000000" w:themeColor="text1"/>
            </w:tcBorders>
            <w:shd w:val="clear" w:color="auto" w:fill="F4B083" w:themeFill="accent2" w:themeFillTint="99"/>
            <w:vAlign w:val="center"/>
            <w:hideMark/>
          </w:tcPr>
          <w:p w:rsidR="006437CC" w:rsidRDefault="006437CC" w:rsidP="001255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PART III: Compliance checklist</w:t>
            </w:r>
          </w:p>
        </w:tc>
      </w:tr>
      <w:tr w:rsidR="006437CC" w:rsidTr="00125503">
        <w:trPr>
          <w:trHeight w:val="288"/>
        </w:trPr>
        <w:tc>
          <w:tcPr>
            <w:tcW w:w="10615" w:type="dxa"/>
            <w:gridSpan w:val="2"/>
            <w:tcBorders>
              <w:top w:val="single" w:sz="4" w:space="0" w:color="000000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:rsidR="006437CC" w:rsidRDefault="006437CC" w:rsidP="0012550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A: The Theory Book</w:t>
            </w:r>
          </w:p>
        </w:tc>
      </w:tr>
      <w:tr w:rsidR="002760CB" w:rsidTr="00125503">
        <w:trPr>
          <w:trHeight w:val="504"/>
        </w:trPr>
        <w:tc>
          <w:tcPr>
            <w:tcW w:w="9375" w:type="dxa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CB" w:rsidRDefault="00125503" w:rsidP="00125503">
            <w:pPr>
              <w:numPr>
                <w:ilvl w:val="0"/>
                <w:numId w:val="7"/>
              </w:numPr>
              <w:spacing w:after="0" w:line="240" w:lineRule="auto"/>
              <w:ind w:left="630" w:hanging="37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Topics are in line with the course description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1195268852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tcBorders>
                  <w:top w:val="double" w:sz="4" w:space="0" w:color="000000" w:themeColor="text1"/>
                  <w:left w:val="single" w:sz="4" w:space="0" w:color="000000"/>
                  <w:bottom w:val="single" w:sz="4" w:space="0" w:color="000000"/>
                  <w:right w:val="double" w:sz="4" w:space="0" w:color="000000" w:themeColor="text1"/>
                </w:tcBorders>
                <w:vAlign w:val="center"/>
                <w:hideMark/>
              </w:tcPr>
              <w:p w:rsidR="002760CB" w:rsidRDefault="002760CB" w:rsidP="0012550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760CB" w:rsidTr="00125503">
        <w:trPr>
          <w:trHeight w:val="504"/>
        </w:trPr>
        <w:tc>
          <w:tcPr>
            <w:tcW w:w="9375" w:type="dxa"/>
            <w:tcBorders>
              <w:top w:val="single" w:sz="4" w:space="0" w:color="000000"/>
              <w:left w:val="doub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CB" w:rsidRDefault="00125503" w:rsidP="00125503">
            <w:pPr>
              <w:numPr>
                <w:ilvl w:val="0"/>
                <w:numId w:val="7"/>
              </w:numPr>
              <w:spacing w:after="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Contents address topics appropriately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1620339077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 w:themeColor="text1"/>
                </w:tcBorders>
                <w:vAlign w:val="center"/>
                <w:hideMark/>
              </w:tcPr>
              <w:p w:rsidR="002760CB" w:rsidRDefault="002760CB" w:rsidP="0012550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760CB" w:rsidTr="00125503">
        <w:trPr>
          <w:trHeight w:val="504"/>
        </w:trPr>
        <w:tc>
          <w:tcPr>
            <w:tcW w:w="9375" w:type="dxa"/>
            <w:tcBorders>
              <w:top w:val="single" w:sz="4" w:space="0" w:color="000000"/>
              <w:left w:val="doub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CB" w:rsidRDefault="00125503" w:rsidP="00125503">
            <w:pPr>
              <w:numPr>
                <w:ilvl w:val="0"/>
                <w:numId w:val="7"/>
              </w:numPr>
              <w:spacing w:after="0" w:line="240" w:lineRule="auto"/>
              <w:ind w:left="600" w:hanging="34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Contents complement one another and do not duplicate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14125665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 w:themeColor="text1"/>
                </w:tcBorders>
                <w:vAlign w:val="center"/>
                <w:hideMark/>
              </w:tcPr>
              <w:p w:rsidR="002760CB" w:rsidRDefault="00125503" w:rsidP="0012550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760CB" w:rsidTr="00125503">
        <w:trPr>
          <w:trHeight w:val="504"/>
        </w:trPr>
        <w:tc>
          <w:tcPr>
            <w:tcW w:w="9375" w:type="dxa"/>
            <w:tcBorders>
              <w:top w:val="single" w:sz="4" w:space="0" w:color="000000"/>
              <w:left w:val="doub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CB" w:rsidRDefault="00125503" w:rsidP="0012550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Provides information appropriate to the contact hours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2070841249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 w:themeColor="text1"/>
                </w:tcBorders>
                <w:vAlign w:val="center"/>
                <w:hideMark/>
              </w:tcPr>
              <w:p w:rsidR="002760CB" w:rsidRDefault="00125503" w:rsidP="0012550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760CB" w:rsidTr="00125503">
        <w:trPr>
          <w:trHeight w:val="504"/>
        </w:trPr>
        <w:tc>
          <w:tcPr>
            <w:tcW w:w="9375" w:type="dxa"/>
            <w:tcBorders>
              <w:top w:val="single" w:sz="4" w:space="0" w:color="000000"/>
              <w:left w:val="doub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CB" w:rsidRDefault="00125503" w:rsidP="0012550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Accounts for the level and background of students /trainees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763969536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 w:themeColor="text1"/>
                </w:tcBorders>
                <w:vAlign w:val="center"/>
                <w:hideMark/>
              </w:tcPr>
              <w:p w:rsidR="002760CB" w:rsidRDefault="00125503" w:rsidP="0012550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760CB" w:rsidTr="00125503">
        <w:trPr>
          <w:trHeight w:val="504"/>
        </w:trPr>
        <w:tc>
          <w:tcPr>
            <w:tcW w:w="9375" w:type="dxa"/>
            <w:tcBorders>
              <w:top w:val="single" w:sz="4" w:space="0" w:color="000000"/>
              <w:left w:val="doub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CB" w:rsidRDefault="00125503" w:rsidP="0012550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Uses reputable source materials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411544064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 w:themeColor="text1"/>
                </w:tcBorders>
                <w:vAlign w:val="center"/>
                <w:hideMark/>
              </w:tcPr>
              <w:p w:rsidR="002760CB" w:rsidRDefault="00125503" w:rsidP="0012550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760CB" w:rsidTr="00125503">
        <w:trPr>
          <w:trHeight w:val="504"/>
        </w:trPr>
        <w:tc>
          <w:tcPr>
            <w:tcW w:w="9375" w:type="dxa"/>
            <w:tcBorders>
              <w:top w:val="single" w:sz="4" w:space="0" w:color="000000"/>
              <w:left w:val="doub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CB" w:rsidRDefault="00125503" w:rsidP="0012550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Uses multiple sources of information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166524708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 w:themeColor="text1"/>
                </w:tcBorders>
                <w:vAlign w:val="center"/>
                <w:hideMark/>
              </w:tcPr>
              <w:p w:rsidR="002760CB" w:rsidRDefault="00125503" w:rsidP="0012550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760CB" w:rsidTr="00125503">
        <w:trPr>
          <w:trHeight w:val="504"/>
        </w:trPr>
        <w:tc>
          <w:tcPr>
            <w:tcW w:w="10615" w:type="dxa"/>
            <w:gridSpan w:val="2"/>
            <w:tcBorders>
              <w:top w:val="single" w:sz="4" w:space="0" w:color="000000"/>
              <w:left w:val="double" w:sz="4" w:space="0" w:color="000000" w:themeColor="text1"/>
              <w:bottom w:val="single" w:sz="4" w:space="0" w:color="000000"/>
              <w:right w:val="double" w:sz="4" w:space="0" w:color="000000" w:themeColor="text1"/>
            </w:tcBorders>
            <w:vAlign w:val="center"/>
            <w:hideMark/>
          </w:tcPr>
          <w:p w:rsidR="002760CB" w:rsidRDefault="00125503" w:rsidP="00125503">
            <w:pPr>
              <w:numPr>
                <w:ilvl w:val="0"/>
                <w:numId w:val="7"/>
              </w:numPr>
              <w:spacing w:before="60" w:after="60" w:line="240" w:lineRule="auto"/>
              <w:ind w:left="450" w:hanging="198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Provides a plenary review at the end of each chapter to include:</w:t>
            </w:r>
          </w:p>
        </w:tc>
      </w:tr>
      <w:tr w:rsidR="002760CB" w:rsidTr="00125503">
        <w:trPr>
          <w:trHeight w:val="504"/>
        </w:trPr>
        <w:tc>
          <w:tcPr>
            <w:tcW w:w="9375" w:type="dxa"/>
            <w:tcBorders>
              <w:top w:val="single" w:sz="4" w:space="0" w:color="000000"/>
              <w:left w:val="doub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CB" w:rsidRDefault="00125503" w:rsidP="00125503">
            <w:pPr>
              <w:numPr>
                <w:ilvl w:val="1"/>
                <w:numId w:val="7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Summary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41676148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 w:themeColor="text1"/>
                </w:tcBorders>
                <w:vAlign w:val="center"/>
                <w:hideMark/>
              </w:tcPr>
              <w:p w:rsidR="002760CB" w:rsidRDefault="00125503" w:rsidP="0012550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760CB" w:rsidTr="00125503">
        <w:trPr>
          <w:trHeight w:val="504"/>
        </w:trPr>
        <w:tc>
          <w:tcPr>
            <w:tcW w:w="9375" w:type="dxa"/>
            <w:tcBorders>
              <w:top w:val="single" w:sz="4" w:space="0" w:color="000000"/>
              <w:left w:val="doub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CB" w:rsidRDefault="00125503" w:rsidP="00125503">
            <w:pPr>
              <w:numPr>
                <w:ilvl w:val="1"/>
                <w:numId w:val="7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Variety of tasks such as  exercises and assignments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371927291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 w:themeColor="text1"/>
                </w:tcBorders>
                <w:vAlign w:val="center"/>
                <w:hideMark/>
              </w:tcPr>
              <w:p w:rsidR="002760CB" w:rsidRDefault="00125503" w:rsidP="0012550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760CB" w:rsidTr="00125503">
        <w:trPr>
          <w:trHeight w:val="504"/>
        </w:trPr>
        <w:tc>
          <w:tcPr>
            <w:tcW w:w="9375" w:type="dxa"/>
            <w:tcBorders>
              <w:top w:val="single" w:sz="4" w:space="0" w:color="000000"/>
              <w:left w:val="doub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CB" w:rsidRDefault="00125503" w:rsidP="00125503">
            <w:pPr>
              <w:numPr>
                <w:ilvl w:val="1"/>
                <w:numId w:val="7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Few blank pages to write notes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784648640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 w:themeColor="text1"/>
                </w:tcBorders>
                <w:vAlign w:val="center"/>
                <w:hideMark/>
              </w:tcPr>
              <w:p w:rsidR="002760CB" w:rsidRDefault="002760CB" w:rsidP="0012550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760CB" w:rsidTr="00125503">
        <w:trPr>
          <w:trHeight w:val="504"/>
        </w:trPr>
        <w:tc>
          <w:tcPr>
            <w:tcW w:w="9375" w:type="dxa"/>
            <w:tcBorders>
              <w:top w:val="single" w:sz="4" w:space="0" w:color="000000"/>
              <w:left w:val="doub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CB" w:rsidRDefault="00125503" w:rsidP="0012550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Conforms </w:t>
            </w:r>
            <w:r w:rsidR="002760CB">
              <w:rPr>
                <w:rFonts w:ascii="Arial" w:hAnsi="Arial"/>
                <w:sz w:val="20"/>
                <w:szCs w:val="20"/>
              </w:rPr>
              <w:t xml:space="preserve">to the Kingdom’s Copyright Law  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1731689537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 w:themeColor="text1"/>
                </w:tcBorders>
                <w:vAlign w:val="center"/>
                <w:hideMark/>
              </w:tcPr>
              <w:p w:rsidR="002760CB" w:rsidRDefault="00125503" w:rsidP="0012550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760CB" w:rsidTr="00125503">
        <w:trPr>
          <w:trHeight w:val="504"/>
        </w:trPr>
        <w:tc>
          <w:tcPr>
            <w:tcW w:w="9375" w:type="dxa"/>
            <w:tcBorders>
              <w:top w:val="single" w:sz="4" w:space="0" w:color="000000"/>
              <w:left w:val="doub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CB" w:rsidRDefault="00125503" w:rsidP="0012550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Excludes materials regarded as culturally offensive or intrusive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429193125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 w:themeColor="text1"/>
                </w:tcBorders>
                <w:vAlign w:val="center"/>
                <w:hideMark/>
              </w:tcPr>
              <w:p w:rsidR="002760CB" w:rsidRDefault="002760CB" w:rsidP="0012550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760CB" w:rsidTr="00125503">
        <w:trPr>
          <w:trHeight w:val="504"/>
        </w:trPr>
        <w:tc>
          <w:tcPr>
            <w:tcW w:w="9375" w:type="dxa"/>
            <w:tcBorders>
              <w:top w:val="single" w:sz="4" w:space="0" w:color="000000"/>
              <w:left w:val="doub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CB" w:rsidRDefault="00125503" w:rsidP="0012550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Is free from spelling, grammar and punctuation errors, and typos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1277840644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 w:themeColor="text1"/>
                </w:tcBorders>
                <w:vAlign w:val="center"/>
                <w:hideMark/>
              </w:tcPr>
              <w:p w:rsidR="002760CB" w:rsidRDefault="002760CB" w:rsidP="0012550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760CB" w:rsidTr="00125503">
        <w:trPr>
          <w:trHeight w:val="504"/>
        </w:trPr>
        <w:tc>
          <w:tcPr>
            <w:tcW w:w="9375" w:type="dxa"/>
            <w:tcBorders>
              <w:top w:val="single" w:sz="4" w:space="0" w:color="000000"/>
              <w:left w:val="double" w:sz="4" w:space="0" w:color="000000" w:themeColor="text1"/>
              <w:bottom w:val="double" w:sz="4" w:space="0" w:color="000000" w:themeColor="text1"/>
              <w:right w:val="single" w:sz="4" w:space="0" w:color="000000"/>
            </w:tcBorders>
            <w:vAlign w:val="center"/>
            <w:hideMark/>
          </w:tcPr>
          <w:p w:rsidR="002760CB" w:rsidRDefault="00125503" w:rsidP="0012550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Is reviewed by a subject matter expert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666208103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000000"/>
                  <w:bottom w:val="double" w:sz="4" w:space="0" w:color="000000" w:themeColor="text1"/>
                  <w:right w:val="double" w:sz="4" w:space="0" w:color="000000" w:themeColor="text1"/>
                </w:tcBorders>
                <w:vAlign w:val="center"/>
                <w:hideMark/>
              </w:tcPr>
              <w:p w:rsidR="002760CB" w:rsidRDefault="002760CB" w:rsidP="0012550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760CB" w:rsidTr="00125503">
        <w:trPr>
          <w:trHeight w:val="504"/>
        </w:trPr>
        <w:tc>
          <w:tcPr>
            <w:tcW w:w="10615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:rsidR="002760CB" w:rsidRDefault="002760CB" w:rsidP="0012550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B: The Practical Book</w:t>
            </w:r>
          </w:p>
        </w:tc>
      </w:tr>
      <w:tr w:rsidR="002760CB" w:rsidTr="00125503">
        <w:trPr>
          <w:trHeight w:val="504"/>
        </w:trPr>
        <w:tc>
          <w:tcPr>
            <w:tcW w:w="9375" w:type="dxa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000000"/>
              <w:right w:val="single" w:sz="4" w:space="0" w:color="000000"/>
            </w:tcBorders>
            <w:hideMark/>
          </w:tcPr>
          <w:p w:rsidR="002760CB" w:rsidRDefault="00125503" w:rsidP="00125503">
            <w:pPr>
              <w:numPr>
                <w:ilvl w:val="1"/>
                <w:numId w:val="8"/>
              </w:numPr>
              <w:spacing w:after="0"/>
              <w:ind w:left="792" w:hanging="5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List of experiments </w:t>
            </w:r>
            <w:r w:rsidR="002760CB">
              <w:rPr>
                <w:rFonts w:ascii="Arial" w:hAnsi="Arial"/>
                <w:sz w:val="20"/>
                <w:szCs w:val="20"/>
              </w:rPr>
              <w:t>match with the course descriptions and contents.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1152986437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tcBorders>
                  <w:top w:val="double" w:sz="4" w:space="0" w:color="000000" w:themeColor="text1"/>
                  <w:left w:val="single" w:sz="4" w:space="0" w:color="000000"/>
                  <w:bottom w:val="single" w:sz="4" w:space="0" w:color="000000"/>
                  <w:right w:val="double" w:sz="4" w:space="0" w:color="000000" w:themeColor="text1"/>
                </w:tcBorders>
                <w:vAlign w:val="center"/>
                <w:hideMark/>
              </w:tcPr>
              <w:p w:rsidR="002760CB" w:rsidRDefault="002760CB" w:rsidP="0012550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760CB" w:rsidTr="00125503">
        <w:trPr>
          <w:trHeight w:val="504"/>
        </w:trPr>
        <w:tc>
          <w:tcPr>
            <w:tcW w:w="9375" w:type="dxa"/>
            <w:tcBorders>
              <w:top w:val="single" w:sz="4" w:space="0" w:color="000000"/>
              <w:left w:val="double" w:sz="4" w:space="0" w:color="000000" w:themeColor="text1"/>
              <w:bottom w:val="single" w:sz="4" w:space="0" w:color="000000"/>
              <w:right w:val="single" w:sz="4" w:space="0" w:color="000000"/>
            </w:tcBorders>
            <w:hideMark/>
          </w:tcPr>
          <w:p w:rsidR="002760CB" w:rsidRDefault="00125503" w:rsidP="00125503">
            <w:pPr>
              <w:numPr>
                <w:ilvl w:val="1"/>
                <w:numId w:val="8"/>
              </w:numPr>
              <w:spacing w:after="0"/>
              <w:ind w:left="792" w:hanging="5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Provides introduction, lab safety procedures and codes with hazard symbols and equipment/tools if applicable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102339091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 w:themeColor="text1"/>
                </w:tcBorders>
                <w:vAlign w:val="center"/>
                <w:hideMark/>
              </w:tcPr>
              <w:p w:rsidR="002760CB" w:rsidRDefault="002760CB" w:rsidP="0012550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760CB" w:rsidTr="00125503">
        <w:trPr>
          <w:trHeight w:val="504"/>
        </w:trPr>
        <w:tc>
          <w:tcPr>
            <w:tcW w:w="9375" w:type="dxa"/>
            <w:tcBorders>
              <w:top w:val="single" w:sz="4" w:space="0" w:color="000000"/>
              <w:left w:val="double" w:sz="4" w:space="0" w:color="000000" w:themeColor="text1"/>
              <w:bottom w:val="single" w:sz="4" w:space="0" w:color="000000"/>
              <w:right w:val="single" w:sz="4" w:space="0" w:color="000000"/>
            </w:tcBorders>
            <w:hideMark/>
          </w:tcPr>
          <w:p w:rsidR="002760CB" w:rsidRDefault="00125503" w:rsidP="00125503">
            <w:pPr>
              <w:numPr>
                <w:ilvl w:val="1"/>
                <w:numId w:val="8"/>
              </w:numPr>
              <w:spacing w:after="0"/>
              <w:ind w:left="792" w:hanging="5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Outlines clear objectives of each experiment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1921050743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 w:themeColor="text1"/>
                </w:tcBorders>
                <w:vAlign w:val="center"/>
                <w:hideMark/>
              </w:tcPr>
              <w:p w:rsidR="002760CB" w:rsidRDefault="00125503" w:rsidP="0012550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760CB" w:rsidTr="00125503">
        <w:trPr>
          <w:trHeight w:val="504"/>
        </w:trPr>
        <w:tc>
          <w:tcPr>
            <w:tcW w:w="9375" w:type="dxa"/>
            <w:tcBorders>
              <w:top w:val="single" w:sz="4" w:space="0" w:color="000000"/>
              <w:left w:val="double" w:sz="4" w:space="0" w:color="000000" w:themeColor="text1"/>
              <w:bottom w:val="single" w:sz="4" w:space="0" w:color="000000"/>
              <w:right w:val="single" w:sz="4" w:space="0" w:color="000000"/>
            </w:tcBorders>
            <w:hideMark/>
          </w:tcPr>
          <w:p w:rsidR="002760CB" w:rsidRDefault="00125503" w:rsidP="00125503">
            <w:pPr>
              <w:numPr>
                <w:ilvl w:val="1"/>
                <w:numId w:val="8"/>
              </w:numPr>
              <w:spacing w:after="0"/>
              <w:ind w:left="792" w:hanging="5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Discusses theory and </w:t>
            </w:r>
            <w:r w:rsidR="002760CB">
              <w:rPr>
                <w:rFonts w:ascii="Arial" w:hAnsi="Arial"/>
                <w:sz w:val="20"/>
                <w:szCs w:val="20"/>
              </w:rPr>
              <w:t>principles required to conduct experiments  in simple language and easy to follow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324587099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 w:themeColor="text1"/>
                </w:tcBorders>
                <w:vAlign w:val="center"/>
                <w:hideMark/>
              </w:tcPr>
              <w:p w:rsidR="002760CB" w:rsidRDefault="00125503" w:rsidP="0012550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760CB" w:rsidTr="00125503">
        <w:trPr>
          <w:trHeight w:val="504"/>
        </w:trPr>
        <w:tc>
          <w:tcPr>
            <w:tcW w:w="9375" w:type="dxa"/>
            <w:tcBorders>
              <w:top w:val="single" w:sz="4" w:space="0" w:color="000000"/>
              <w:left w:val="double" w:sz="4" w:space="0" w:color="000000" w:themeColor="text1"/>
              <w:bottom w:val="single" w:sz="4" w:space="0" w:color="000000"/>
              <w:right w:val="single" w:sz="4" w:space="0" w:color="000000"/>
            </w:tcBorders>
            <w:hideMark/>
          </w:tcPr>
          <w:p w:rsidR="002760CB" w:rsidRDefault="00125503" w:rsidP="00125503">
            <w:pPr>
              <w:numPr>
                <w:ilvl w:val="1"/>
                <w:numId w:val="8"/>
              </w:numPr>
              <w:spacing w:after="0" w:line="240" w:lineRule="auto"/>
              <w:ind w:left="792" w:hanging="5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Provides the list of tools, equipment and materials to be used in the experiment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899201581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 w:themeColor="text1"/>
                </w:tcBorders>
                <w:vAlign w:val="center"/>
                <w:hideMark/>
              </w:tcPr>
              <w:p w:rsidR="002760CB" w:rsidRDefault="002760CB" w:rsidP="0012550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760CB" w:rsidTr="00125503">
        <w:trPr>
          <w:trHeight w:val="504"/>
        </w:trPr>
        <w:tc>
          <w:tcPr>
            <w:tcW w:w="9375" w:type="dxa"/>
            <w:tcBorders>
              <w:top w:val="single" w:sz="4" w:space="0" w:color="000000"/>
              <w:left w:val="double" w:sz="4" w:space="0" w:color="000000" w:themeColor="text1"/>
              <w:bottom w:val="single" w:sz="4" w:space="0" w:color="000000"/>
              <w:right w:val="single" w:sz="4" w:space="0" w:color="auto"/>
            </w:tcBorders>
            <w:hideMark/>
          </w:tcPr>
          <w:p w:rsidR="002760CB" w:rsidRDefault="00125503" w:rsidP="00125503">
            <w:pPr>
              <w:numPr>
                <w:ilvl w:val="1"/>
                <w:numId w:val="8"/>
              </w:numPr>
              <w:spacing w:after="0"/>
              <w:ind w:left="792" w:hanging="5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Lists and discusses </w:t>
            </w:r>
            <w:r w:rsidR="002760CB">
              <w:rPr>
                <w:rFonts w:ascii="Arial" w:hAnsi="Arial"/>
                <w:sz w:val="20"/>
                <w:szCs w:val="20"/>
              </w:rPr>
              <w:t>all safety precautions and follows all safety operational procedures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796033981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double" w:sz="4" w:space="0" w:color="000000" w:themeColor="text1"/>
                </w:tcBorders>
                <w:vAlign w:val="center"/>
                <w:hideMark/>
              </w:tcPr>
              <w:p w:rsidR="002760CB" w:rsidRDefault="002760CB" w:rsidP="0012550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760CB" w:rsidTr="00125503">
        <w:trPr>
          <w:trHeight w:val="504"/>
        </w:trPr>
        <w:tc>
          <w:tcPr>
            <w:tcW w:w="10615" w:type="dxa"/>
            <w:gridSpan w:val="2"/>
            <w:tcBorders>
              <w:top w:val="single" w:sz="4" w:space="0" w:color="000000"/>
              <w:left w:val="double" w:sz="4" w:space="0" w:color="000000" w:themeColor="text1"/>
              <w:bottom w:val="single" w:sz="4" w:space="0" w:color="000000"/>
              <w:right w:val="double" w:sz="4" w:space="0" w:color="000000" w:themeColor="text1"/>
            </w:tcBorders>
            <w:hideMark/>
          </w:tcPr>
          <w:p w:rsidR="002760CB" w:rsidRDefault="00125503" w:rsidP="00125503">
            <w:pPr>
              <w:numPr>
                <w:ilvl w:val="1"/>
                <w:numId w:val="8"/>
              </w:numPr>
              <w:spacing w:before="80" w:after="80"/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Describes clear guidance to conduct  the experiment:</w:t>
            </w:r>
          </w:p>
        </w:tc>
      </w:tr>
      <w:tr w:rsidR="002760CB" w:rsidTr="00125503">
        <w:trPr>
          <w:trHeight w:val="504"/>
        </w:trPr>
        <w:tc>
          <w:tcPr>
            <w:tcW w:w="9375" w:type="dxa"/>
            <w:tcBorders>
              <w:top w:val="single" w:sz="4" w:space="0" w:color="000000"/>
              <w:left w:val="double" w:sz="4" w:space="0" w:color="000000" w:themeColor="text1"/>
              <w:bottom w:val="single" w:sz="4" w:space="0" w:color="000000"/>
              <w:right w:val="single" w:sz="4" w:space="0" w:color="000000"/>
            </w:tcBorders>
            <w:hideMark/>
          </w:tcPr>
          <w:p w:rsidR="002760CB" w:rsidRDefault="00125503" w:rsidP="00125503">
            <w:pPr>
              <w:numPr>
                <w:ilvl w:val="0"/>
                <w:numId w:val="9"/>
              </w:numPr>
              <w:spacing w:after="0"/>
              <w:ind w:left="99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Provides the procedure to obtain measurements data and calculations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424188553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 w:themeColor="text1"/>
                </w:tcBorders>
                <w:vAlign w:val="center"/>
                <w:hideMark/>
              </w:tcPr>
              <w:p w:rsidR="002760CB" w:rsidRDefault="00125503" w:rsidP="0012550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760CB" w:rsidTr="00125503">
        <w:trPr>
          <w:trHeight w:val="504"/>
        </w:trPr>
        <w:tc>
          <w:tcPr>
            <w:tcW w:w="9375" w:type="dxa"/>
            <w:tcBorders>
              <w:top w:val="single" w:sz="4" w:space="0" w:color="000000"/>
              <w:left w:val="double" w:sz="4" w:space="0" w:color="000000" w:themeColor="text1"/>
              <w:bottom w:val="single" w:sz="4" w:space="0" w:color="000000"/>
              <w:right w:val="single" w:sz="4" w:space="0" w:color="000000"/>
            </w:tcBorders>
            <w:hideMark/>
          </w:tcPr>
          <w:p w:rsidR="002760CB" w:rsidRDefault="00125503" w:rsidP="00125503">
            <w:pPr>
              <w:numPr>
                <w:ilvl w:val="0"/>
                <w:numId w:val="9"/>
              </w:numPr>
              <w:spacing w:after="0"/>
              <w:ind w:left="99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Presents clear guidelines on how to discuss results and arrive at conclusions of the          experiment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1899395615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 w:themeColor="text1"/>
                </w:tcBorders>
                <w:vAlign w:val="center"/>
                <w:hideMark/>
              </w:tcPr>
              <w:p w:rsidR="002760CB" w:rsidRDefault="00125503" w:rsidP="0012550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760CB" w:rsidTr="00125503">
        <w:trPr>
          <w:trHeight w:val="504"/>
        </w:trPr>
        <w:tc>
          <w:tcPr>
            <w:tcW w:w="9375" w:type="dxa"/>
            <w:tcBorders>
              <w:top w:val="single" w:sz="4" w:space="0" w:color="000000"/>
              <w:left w:val="double" w:sz="4" w:space="0" w:color="000000" w:themeColor="text1"/>
              <w:bottom w:val="single" w:sz="4" w:space="0" w:color="000000"/>
              <w:right w:val="single" w:sz="4" w:space="0" w:color="auto"/>
            </w:tcBorders>
            <w:hideMark/>
          </w:tcPr>
          <w:p w:rsidR="002760CB" w:rsidRDefault="00125503" w:rsidP="00125503">
            <w:pPr>
              <w:numPr>
                <w:ilvl w:val="1"/>
                <w:numId w:val="8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Includes post-laboratory questions 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1829132285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double" w:sz="4" w:space="0" w:color="000000" w:themeColor="text1"/>
                </w:tcBorders>
                <w:vAlign w:val="center"/>
                <w:hideMark/>
              </w:tcPr>
              <w:p w:rsidR="002760CB" w:rsidRDefault="00125503" w:rsidP="0012550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760CB" w:rsidTr="00125503">
        <w:trPr>
          <w:trHeight w:val="504"/>
        </w:trPr>
        <w:tc>
          <w:tcPr>
            <w:tcW w:w="9375" w:type="dxa"/>
            <w:tcBorders>
              <w:top w:val="single" w:sz="4" w:space="0" w:color="000000"/>
              <w:left w:val="double" w:sz="4" w:space="0" w:color="000000" w:themeColor="text1"/>
              <w:bottom w:val="single" w:sz="4" w:space="0" w:color="000000"/>
              <w:right w:val="single" w:sz="4" w:space="0" w:color="auto"/>
            </w:tcBorders>
            <w:hideMark/>
          </w:tcPr>
          <w:p w:rsidR="002760CB" w:rsidRDefault="00125503" w:rsidP="00125503">
            <w:pPr>
              <w:numPr>
                <w:ilvl w:val="1"/>
                <w:numId w:val="8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Conforms </w:t>
            </w:r>
            <w:r w:rsidR="002760CB">
              <w:rPr>
                <w:rFonts w:ascii="Arial" w:hAnsi="Arial"/>
                <w:bCs/>
                <w:sz w:val="20"/>
                <w:szCs w:val="20"/>
              </w:rPr>
              <w:t xml:space="preserve">to the Kingdom of Saudi Arabia’s Copyright Law  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938493758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double" w:sz="4" w:space="0" w:color="000000" w:themeColor="text1"/>
                </w:tcBorders>
                <w:vAlign w:val="center"/>
                <w:hideMark/>
              </w:tcPr>
              <w:p w:rsidR="002760CB" w:rsidRDefault="002760CB" w:rsidP="0012550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760CB" w:rsidTr="00125503">
        <w:trPr>
          <w:trHeight w:val="504"/>
        </w:trPr>
        <w:tc>
          <w:tcPr>
            <w:tcW w:w="9375" w:type="dxa"/>
            <w:tcBorders>
              <w:top w:val="single" w:sz="4" w:space="0" w:color="000000"/>
              <w:left w:val="double" w:sz="4" w:space="0" w:color="000000" w:themeColor="text1"/>
              <w:bottom w:val="single" w:sz="4" w:space="0" w:color="000000"/>
              <w:right w:val="single" w:sz="4" w:space="0" w:color="auto"/>
            </w:tcBorders>
            <w:hideMark/>
          </w:tcPr>
          <w:p w:rsidR="002760CB" w:rsidRDefault="00125503" w:rsidP="00125503">
            <w:pPr>
              <w:numPr>
                <w:ilvl w:val="1"/>
                <w:numId w:val="8"/>
              </w:numPr>
              <w:spacing w:after="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Excludes materials regarded as cultu</w:t>
            </w:r>
            <w:r w:rsidR="002760CB">
              <w:rPr>
                <w:rFonts w:ascii="Arial" w:hAnsi="Arial"/>
                <w:bCs/>
                <w:sz w:val="20"/>
                <w:szCs w:val="20"/>
              </w:rPr>
              <w:t>rally offensive or intrusive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901877975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double" w:sz="4" w:space="0" w:color="000000" w:themeColor="text1"/>
                </w:tcBorders>
                <w:vAlign w:val="center"/>
                <w:hideMark/>
              </w:tcPr>
              <w:p w:rsidR="002760CB" w:rsidRDefault="002760CB" w:rsidP="0012550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760CB" w:rsidTr="00125503">
        <w:trPr>
          <w:trHeight w:val="504"/>
        </w:trPr>
        <w:tc>
          <w:tcPr>
            <w:tcW w:w="9375" w:type="dxa"/>
            <w:tcBorders>
              <w:top w:val="single" w:sz="4" w:space="0" w:color="000000"/>
              <w:left w:val="double" w:sz="4" w:space="0" w:color="000000" w:themeColor="text1"/>
              <w:bottom w:val="single" w:sz="4" w:space="0" w:color="000000"/>
              <w:right w:val="single" w:sz="4" w:space="0" w:color="auto"/>
            </w:tcBorders>
            <w:hideMark/>
          </w:tcPr>
          <w:p w:rsidR="002760CB" w:rsidRDefault="00125503" w:rsidP="00125503">
            <w:pPr>
              <w:numPr>
                <w:ilvl w:val="1"/>
                <w:numId w:val="8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Is free from spelling, grammar and punctuation errors, and typos</w:t>
            </w:r>
          </w:p>
          <w:p w:rsidR="002760CB" w:rsidRPr="00962033" w:rsidRDefault="002760CB" w:rsidP="00125503">
            <w:pPr>
              <w:tabs>
                <w:tab w:val="left" w:pos="1065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337395141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double" w:sz="4" w:space="0" w:color="000000" w:themeColor="text1"/>
                </w:tcBorders>
                <w:vAlign w:val="center"/>
                <w:hideMark/>
              </w:tcPr>
              <w:p w:rsidR="002760CB" w:rsidRDefault="00125503" w:rsidP="0012550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760CB" w:rsidTr="00125503">
        <w:trPr>
          <w:trHeight w:val="504"/>
        </w:trPr>
        <w:tc>
          <w:tcPr>
            <w:tcW w:w="9375" w:type="dxa"/>
            <w:tcBorders>
              <w:top w:val="single" w:sz="4" w:space="0" w:color="000000"/>
              <w:left w:val="double" w:sz="4" w:space="0" w:color="000000" w:themeColor="text1"/>
              <w:bottom w:val="double" w:sz="4" w:space="0" w:color="000000" w:themeColor="text1"/>
              <w:right w:val="single" w:sz="4" w:space="0" w:color="auto"/>
            </w:tcBorders>
            <w:hideMark/>
          </w:tcPr>
          <w:p w:rsidR="002760CB" w:rsidRDefault="00125503" w:rsidP="00125503">
            <w:pPr>
              <w:numPr>
                <w:ilvl w:val="1"/>
                <w:numId w:val="8"/>
              </w:numPr>
              <w:spacing w:after="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Is reviewed by a subject matter expert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1958984917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auto"/>
                  <w:bottom w:val="double" w:sz="4" w:space="0" w:color="000000" w:themeColor="text1"/>
                  <w:right w:val="double" w:sz="4" w:space="0" w:color="000000" w:themeColor="text1"/>
                </w:tcBorders>
                <w:vAlign w:val="center"/>
                <w:hideMark/>
              </w:tcPr>
              <w:p w:rsidR="002760CB" w:rsidRDefault="002760CB" w:rsidP="0012550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760CB" w:rsidTr="00125503">
        <w:trPr>
          <w:trHeight w:val="504"/>
        </w:trPr>
        <w:tc>
          <w:tcPr>
            <w:tcW w:w="10615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:rsidR="002760CB" w:rsidRDefault="002760CB" w:rsidP="00125503">
            <w:pPr>
              <w:spacing w:before="60" w:after="6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Formatting and style</w:t>
            </w:r>
          </w:p>
        </w:tc>
      </w:tr>
      <w:tr w:rsidR="002760CB" w:rsidTr="00E4733D">
        <w:trPr>
          <w:trHeight w:val="504"/>
        </w:trPr>
        <w:tc>
          <w:tcPr>
            <w:tcW w:w="10615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000000"/>
              <w:right w:val="double" w:sz="4" w:space="0" w:color="000000" w:themeColor="text1"/>
            </w:tcBorders>
            <w:shd w:val="clear" w:color="auto" w:fill="FBE4D5" w:themeFill="accent2" w:themeFillTint="33"/>
            <w:hideMark/>
          </w:tcPr>
          <w:p w:rsidR="002760CB" w:rsidRDefault="002760CB" w:rsidP="00125503">
            <w:pPr>
              <w:numPr>
                <w:ilvl w:val="0"/>
                <w:numId w:val="10"/>
              </w:numPr>
              <w:spacing w:before="60" w:after="60" w:line="240" w:lineRule="auto"/>
              <w:ind w:left="4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Layout</w:t>
            </w:r>
          </w:p>
        </w:tc>
      </w:tr>
      <w:tr w:rsidR="002760CB" w:rsidTr="00125503">
        <w:trPr>
          <w:trHeight w:val="504"/>
        </w:trPr>
        <w:tc>
          <w:tcPr>
            <w:tcW w:w="9375" w:type="dxa"/>
            <w:tcBorders>
              <w:top w:val="single" w:sz="4" w:space="0" w:color="000000"/>
              <w:left w:val="doub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CB" w:rsidRDefault="00125503" w:rsidP="00125503">
            <w:pPr>
              <w:numPr>
                <w:ilvl w:val="0"/>
                <w:numId w:val="11"/>
              </w:numPr>
              <w:spacing w:after="0"/>
              <w:ind w:left="702" w:hanging="27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Uses </w:t>
            </w:r>
            <w:r w:rsidR="002760CB">
              <w:rPr>
                <w:rFonts w:ascii="Arial" w:hAnsi="Arial"/>
                <w:sz w:val="20"/>
                <w:szCs w:val="20"/>
              </w:rPr>
              <w:t xml:space="preserve">standard cover page (provided by CU) 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1565979365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 w:themeColor="text1"/>
                </w:tcBorders>
                <w:vAlign w:val="center"/>
                <w:hideMark/>
              </w:tcPr>
              <w:p w:rsidR="002760CB" w:rsidRDefault="002760CB" w:rsidP="0012550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760CB" w:rsidTr="00125503">
        <w:trPr>
          <w:trHeight w:val="504"/>
        </w:trPr>
        <w:tc>
          <w:tcPr>
            <w:tcW w:w="9375" w:type="dxa"/>
            <w:tcBorders>
              <w:top w:val="single" w:sz="4" w:space="0" w:color="000000"/>
              <w:left w:val="doub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CB" w:rsidRDefault="00125503" w:rsidP="00125503">
            <w:pPr>
              <w:numPr>
                <w:ilvl w:val="0"/>
                <w:numId w:val="11"/>
              </w:numPr>
              <w:spacing w:after="0"/>
              <w:ind w:left="702" w:hanging="27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Includes list of contents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775547884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 w:themeColor="text1"/>
                </w:tcBorders>
                <w:vAlign w:val="center"/>
                <w:hideMark/>
              </w:tcPr>
              <w:p w:rsidR="002760CB" w:rsidRDefault="002760CB" w:rsidP="0012550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760CB" w:rsidTr="00125503">
        <w:trPr>
          <w:trHeight w:val="504"/>
        </w:trPr>
        <w:tc>
          <w:tcPr>
            <w:tcW w:w="9375" w:type="dxa"/>
            <w:tcBorders>
              <w:top w:val="single" w:sz="4" w:space="0" w:color="000000"/>
              <w:left w:val="doub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CB" w:rsidRDefault="00125503" w:rsidP="00125503">
            <w:pPr>
              <w:numPr>
                <w:ilvl w:val="0"/>
                <w:numId w:val="11"/>
              </w:numPr>
              <w:spacing w:after="0"/>
              <w:ind w:left="702" w:hanging="27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Includes introduction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644817574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 w:themeColor="text1"/>
                </w:tcBorders>
                <w:vAlign w:val="center"/>
                <w:hideMark/>
              </w:tcPr>
              <w:p w:rsidR="002760CB" w:rsidRDefault="00125503" w:rsidP="0012550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760CB" w:rsidTr="00125503">
        <w:trPr>
          <w:trHeight w:val="504"/>
        </w:trPr>
        <w:tc>
          <w:tcPr>
            <w:tcW w:w="9375" w:type="dxa"/>
            <w:tcBorders>
              <w:top w:val="single" w:sz="4" w:space="0" w:color="000000"/>
              <w:left w:val="doub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CB" w:rsidRDefault="00125503" w:rsidP="00125503">
            <w:pPr>
              <w:numPr>
                <w:ilvl w:val="0"/>
                <w:numId w:val="11"/>
              </w:numPr>
              <w:spacing w:after="0"/>
              <w:ind w:left="702" w:hanging="27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Contains chapters or experiments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1566143563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 w:themeColor="text1"/>
                </w:tcBorders>
                <w:vAlign w:val="center"/>
                <w:hideMark/>
              </w:tcPr>
              <w:p w:rsidR="002760CB" w:rsidRDefault="002760CB" w:rsidP="0012550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760CB" w:rsidTr="00125503">
        <w:trPr>
          <w:trHeight w:val="504"/>
        </w:trPr>
        <w:tc>
          <w:tcPr>
            <w:tcW w:w="9375" w:type="dxa"/>
            <w:tcBorders>
              <w:top w:val="single" w:sz="4" w:space="0" w:color="000000"/>
              <w:left w:val="doub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CB" w:rsidRPr="00125503" w:rsidRDefault="00125503" w:rsidP="00125503">
            <w:pPr>
              <w:numPr>
                <w:ilvl w:val="0"/>
                <w:numId w:val="11"/>
              </w:numPr>
              <w:spacing w:after="0"/>
              <w:ind w:left="702" w:hanging="270"/>
              <w:rPr>
                <w:rFonts w:ascii="Arial" w:hAnsi="Arial"/>
                <w:sz w:val="20"/>
                <w:szCs w:val="20"/>
              </w:rPr>
            </w:pPr>
            <w:r w:rsidRPr="00125503">
              <w:rPr>
                <w:rFonts w:ascii="Arial" w:hAnsi="Arial"/>
                <w:sz w:val="20"/>
                <w:szCs w:val="20"/>
              </w:rPr>
              <w:t>Includes references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798656253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 w:themeColor="text1"/>
                </w:tcBorders>
                <w:vAlign w:val="center"/>
                <w:hideMark/>
              </w:tcPr>
              <w:p w:rsidR="002760CB" w:rsidRDefault="00125503" w:rsidP="0012550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760CB" w:rsidTr="00125503">
        <w:trPr>
          <w:trHeight w:val="504"/>
        </w:trPr>
        <w:tc>
          <w:tcPr>
            <w:tcW w:w="9375" w:type="dxa"/>
            <w:tcBorders>
              <w:top w:val="single" w:sz="4" w:space="0" w:color="000000"/>
              <w:left w:val="doub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CB" w:rsidRDefault="002760CB" w:rsidP="00125503">
            <w:pPr>
              <w:numPr>
                <w:ilvl w:val="0"/>
                <w:numId w:val="11"/>
              </w:numPr>
              <w:spacing w:after="0"/>
              <w:ind w:left="702" w:hanging="27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includes appendices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839274247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 w:themeColor="text1"/>
                </w:tcBorders>
                <w:vAlign w:val="center"/>
                <w:hideMark/>
              </w:tcPr>
              <w:p w:rsidR="002760CB" w:rsidRDefault="002760CB" w:rsidP="0012550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760CB" w:rsidTr="00923B1A">
        <w:trPr>
          <w:trHeight w:val="504"/>
        </w:trPr>
        <w:tc>
          <w:tcPr>
            <w:tcW w:w="10615" w:type="dxa"/>
            <w:gridSpan w:val="2"/>
            <w:tcBorders>
              <w:top w:val="single" w:sz="4" w:space="0" w:color="000000"/>
              <w:left w:val="double" w:sz="4" w:space="0" w:color="000000" w:themeColor="text1"/>
              <w:bottom w:val="single" w:sz="4" w:space="0" w:color="000000"/>
              <w:right w:val="doub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2760CB" w:rsidRDefault="002760CB" w:rsidP="00923B1A">
            <w:pPr>
              <w:numPr>
                <w:ilvl w:val="0"/>
                <w:numId w:val="10"/>
              </w:numPr>
              <w:spacing w:before="60" w:after="60" w:line="240" w:lineRule="auto"/>
              <w:ind w:left="360" w:hanging="270"/>
              <w:rPr>
                <w:rFonts w:ascii="Arial" w:hAnsi="Arial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Arial" w:hAnsi="Arial"/>
                <w:sz w:val="20"/>
                <w:szCs w:val="20"/>
              </w:rPr>
              <w:t xml:space="preserve">Format </w:t>
            </w:r>
          </w:p>
        </w:tc>
      </w:tr>
      <w:bookmarkEnd w:id="0"/>
      <w:tr w:rsidR="002760CB" w:rsidTr="00125503">
        <w:trPr>
          <w:trHeight w:val="504"/>
        </w:trPr>
        <w:tc>
          <w:tcPr>
            <w:tcW w:w="9375" w:type="dxa"/>
            <w:tcBorders>
              <w:top w:val="single" w:sz="4" w:space="0" w:color="000000"/>
              <w:left w:val="doub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CB" w:rsidRDefault="002760CB" w:rsidP="00125503">
            <w:pPr>
              <w:numPr>
                <w:ilvl w:val="0"/>
                <w:numId w:val="15"/>
              </w:numPr>
              <w:spacing w:after="0"/>
              <w:ind w:left="702" w:hanging="27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font type: Times New Roman,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257302689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 w:themeColor="text1"/>
                </w:tcBorders>
                <w:vAlign w:val="center"/>
                <w:hideMark/>
              </w:tcPr>
              <w:p w:rsidR="002760CB" w:rsidRDefault="00125503" w:rsidP="0012550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760CB" w:rsidTr="00125503">
        <w:trPr>
          <w:trHeight w:val="504"/>
        </w:trPr>
        <w:tc>
          <w:tcPr>
            <w:tcW w:w="9375" w:type="dxa"/>
            <w:tcBorders>
              <w:top w:val="single" w:sz="4" w:space="0" w:color="000000"/>
              <w:left w:val="doub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CB" w:rsidRDefault="002760CB" w:rsidP="00125503">
            <w:pPr>
              <w:numPr>
                <w:ilvl w:val="0"/>
                <w:numId w:val="15"/>
              </w:numPr>
              <w:spacing w:after="0"/>
              <w:ind w:left="702" w:hanging="27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size: 12 for body text, 14 (Bold) for headings/titles and 12 (Bold) for subtitles.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174275041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 w:themeColor="text1"/>
                </w:tcBorders>
                <w:vAlign w:val="center"/>
                <w:hideMark/>
              </w:tcPr>
              <w:p w:rsidR="002760CB" w:rsidRDefault="00125503" w:rsidP="0012550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760CB" w:rsidTr="00125503">
        <w:trPr>
          <w:trHeight w:val="504"/>
        </w:trPr>
        <w:tc>
          <w:tcPr>
            <w:tcW w:w="9375" w:type="dxa"/>
            <w:tcBorders>
              <w:top w:val="single" w:sz="4" w:space="0" w:color="000000"/>
              <w:left w:val="doub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CB" w:rsidRDefault="002760CB" w:rsidP="00125503">
            <w:pPr>
              <w:numPr>
                <w:ilvl w:val="0"/>
                <w:numId w:val="15"/>
              </w:numPr>
              <w:spacing w:after="0"/>
              <w:ind w:left="702" w:hanging="27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interline spacing: 1.5 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2021149725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 w:themeColor="text1"/>
                </w:tcBorders>
                <w:vAlign w:val="center"/>
                <w:hideMark/>
              </w:tcPr>
              <w:p w:rsidR="002760CB" w:rsidRDefault="002760CB" w:rsidP="0012550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760CB" w:rsidTr="00125503">
        <w:trPr>
          <w:trHeight w:val="504"/>
        </w:trPr>
        <w:tc>
          <w:tcPr>
            <w:tcW w:w="9375" w:type="dxa"/>
            <w:tcBorders>
              <w:top w:val="single" w:sz="4" w:space="0" w:color="000000"/>
              <w:left w:val="doub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CB" w:rsidRDefault="002760CB" w:rsidP="00125503">
            <w:pPr>
              <w:numPr>
                <w:ilvl w:val="0"/>
                <w:numId w:val="15"/>
              </w:numPr>
              <w:spacing w:after="0"/>
              <w:ind w:left="702" w:hanging="27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page numbering: centered at footer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1153911170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 w:themeColor="text1"/>
                </w:tcBorders>
                <w:vAlign w:val="center"/>
                <w:hideMark/>
              </w:tcPr>
              <w:p w:rsidR="002760CB" w:rsidRDefault="002760CB" w:rsidP="0012550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760CB" w:rsidTr="00125503">
        <w:trPr>
          <w:trHeight w:val="504"/>
        </w:trPr>
        <w:tc>
          <w:tcPr>
            <w:tcW w:w="9375" w:type="dxa"/>
            <w:tcBorders>
              <w:top w:val="single" w:sz="4" w:space="0" w:color="000000"/>
              <w:left w:val="doub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CB" w:rsidRDefault="002760CB" w:rsidP="00125503">
            <w:pPr>
              <w:numPr>
                <w:ilvl w:val="0"/>
                <w:numId w:val="15"/>
              </w:numPr>
              <w:spacing w:after="0"/>
              <w:ind w:left="702" w:hanging="27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page size: letter size (8.5”x11”)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874124667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 w:themeColor="text1"/>
                </w:tcBorders>
                <w:vAlign w:val="center"/>
                <w:hideMark/>
              </w:tcPr>
              <w:p w:rsidR="002760CB" w:rsidRDefault="00125503" w:rsidP="0012550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760CB" w:rsidTr="00125503">
        <w:trPr>
          <w:trHeight w:val="504"/>
        </w:trPr>
        <w:tc>
          <w:tcPr>
            <w:tcW w:w="9375" w:type="dxa"/>
            <w:tcBorders>
              <w:top w:val="single" w:sz="4" w:space="0" w:color="000000"/>
              <w:left w:val="doub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CB" w:rsidRDefault="002760CB" w:rsidP="00125503">
            <w:pPr>
              <w:numPr>
                <w:ilvl w:val="0"/>
                <w:numId w:val="15"/>
              </w:numPr>
              <w:spacing w:after="0"/>
              <w:ind w:left="702" w:hanging="27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page margins: top, bottom, &amp; right: 1.0”; left: 1.25”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1888406121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 w:themeColor="text1"/>
                </w:tcBorders>
                <w:vAlign w:val="center"/>
                <w:hideMark/>
              </w:tcPr>
              <w:p w:rsidR="002760CB" w:rsidRDefault="00125503" w:rsidP="0012550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760CB" w:rsidTr="00125503">
        <w:trPr>
          <w:trHeight w:val="504"/>
        </w:trPr>
        <w:tc>
          <w:tcPr>
            <w:tcW w:w="9375" w:type="dxa"/>
            <w:tcBorders>
              <w:top w:val="single" w:sz="4" w:space="0" w:color="000000"/>
              <w:left w:val="doub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CB" w:rsidRDefault="002760CB" w:rsidP="00125503">
            <w:pPr>
              <w:numPr>
                <w:ilvl w:val="0"/>
                <w:numId w:val="15"/>
              </w:numPr>
              <w:spacing w:after="0"/>
              <w:ind w:left="702" w:hanging="27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figures/illustrations:  numbered according to chapters/ experiments 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1187949228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 w:themeColor="text1"/>
                </w:tcBorders>
                <w:vAlign w:val="center"/>
                <w:hideMark/>
              </w:tcPr>
              <w:p w:rsidR="002760CB" w:rsidRDefault="002760CB" w:rsidP="0012550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760CB" w:rsidTr="00125503">
        <w:trPr>
          <w:trHeight w:val="504"/>
        </w:trPr>
        <w:tc>
          <w:tcPr>
            <w:tcW w:w="9375" w:type="dxa"/>
            <w:tcBorders>
              <w:top w:val="single" w:sz="4" w:space="0" w:color="000000"/>
              <w:left w:val="doub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CB" w:rsidRDefault="002760CB" w:rsidP="00125503">
            <w:pPr>
              <w:numPr>
                <w:ilvl w:val="0"/>
                <w:numId w:val="15"/>
              </w:numPr>
              <w:spacing w:after="0"/>
              <w:ind w:left="702" w:hanging="27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tables:  numbered according to chapters/ experiments and titles should be top left justified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87545282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 w:themeColor="text1"/>
                </w:tcBorders>
                <w:vAlign w:val="center"/>
                <w:hideMark/>
              </w:tcPr>
              <w:p w:rsidR="002760CB" w:rsidRDefault="00125503" w:rsidP="0012550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760CB" w:rsidTr="00125503">
        <w:trPr>
          <w:trHeight w:val="504"/>
        </w:trPr>
        <w:tc>
          <w:tcPr>
            <w:tcW w:w="9375" w:type="dxa"/>
            <w:tcBorders>
              <w:top w:val="single" w:sz="4" w:space="0" w:color="000000"/>
              <w:left w:val="double" w:sz="4" w:space="0" w:color="000000" w:themeColor="text1"/>
              <w:bottom w:val="single" w:sz="4" w:space="0" w:color="000000"/>
              <w:right w:val="single" w:sz="4" w:space="0" w:color="000000"/>
            </w:tcBorders>
            <w:hideMark/>
          </w:tcPr>
          <w:p w:rsidR="002760CB" w:rsidRDefault="002760CB" w:rsidP="00125503">
            <w:pPr>
              <w:numPr>
                <w:ilvl w:val="0"/>
                <w:numId w:val="15"/>
              </w:numPr>
              <w:spacing w:before="60" w:after="60" w:line="240" w:lineRule="auto"/>
              <w:ind w:hanging="27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exercises numbering:  numbered according to chapters/ experiments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1103021803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 w:themeColor="text1"/>
                </w:tcBorders>
                <w:vAlign w:val="center"/>
                <w:hideMark/>
              </w:tcPr>
              <w:p w:rsidR="002760CB" w:rsidRDefault="00125503" w:rsidP="0012550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760CB" w:rsidTr="00E4733D">
        <w:trPr>
          <w:trHeight w:val="504"/>
        </w:trPr>
        <w:tc>
          <w:tcPr>
            <w:tcW w:w="10615" w:type="dxa"/>
            <w:gridSpan w:val="2"/>
            <w:tcBorders>
              <w:top w:val="single" w:sz="4" w:space="0" w:color="000000"/>
              <w:left w:val="double" w:sz="4" w:space="0" w:color="000000" w:themeColor="text1"/>
              <w:bottom w:val="single" w:sz="4" w:space="0" w:color="000000"/>
              <w:right w:val="double" w:sz="4" w:space="0" w:color="000000" w:themeColor="text1"/>
            </w:tcBorders>
            <w:shd w:val="clear" w:color="auto" w:fill="FBE4D5" w:themeFill="accent2" w:themeFillTint="33"/>
            <w:hideMark/>
          </w:tcPr>
          <w:p w:rsidR="002760CB" w:rsidRDefault="002760CB" w:rsidP="00125503">
            <w:pPr>
              <w:numPr>
                <w:ilvl w:val="0"/>
                <w:numId w:val="10"/>
              </w:numPr>
              <w:spacing w:before="80" w:after="80"/>
              <w:ind w:left="360" w:hanging="270"/>
              <w:rPr>
                <w:b/>
                <w:noProof/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Illustrations</w:t>
            </w:r>
          </w:p>
        </w:tc>
      </w:tr>
      <w:tr w:rsidR="002760CB" w:rsidTr="00125503">
        <w:trPr>
          <w:trHeight w:val="504"/>
        </w:trPr>
        <w:tc>
          <w:tcPr>
            <w:tcW w:w="9375" w:type="dxa"/>
            <w:tcBorders>
              <w:top w:val="single" w:sz="4" w:space="0" w:color="000000"/>
              <w:left w:val="double" w:sz="4" w:space="0" w:color="000000" w:themeColor="text1"/>
              <w:bottom w:val="single" w:sz="4" w:space="0" w:color="000000"/>
              <w:right w:val="single" w:sz="4" w:space="0" w:color="000000"/>
            </w:tcBorders>
            <w:hideMark/>
          </w:tcPr>
          <w:p w:rsidR="002760CB" w:rsidRDefault="002760CB" w:rsidP="00125503">
            <w:pPr>
              <w:numPr>
                <w:ilvl w:val="0"/>
                <w:numId w:val="16"/>
              </w:numPr>
              <w:spacing w:after="0"/>
              <w:ind w:left="702" w:hanging="27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includes good quality illustrations 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1123072574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 w:themeColor="text1"/>
                </w:tcBorders>
                <w:vAlign w:val="center"/>
                <w:hideMark/>
              </w:tcPr>
              <w:p w:rsidR="002760CB" w:rsidRDefault="00125503" w:rsidP="0012550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760CB" w:rsidTr="00125503">
        <w:trPr>
          <w:trHeight w:val="504"/>
        </w:trPr>
        <w:tc>
          <w:tcPr>
            <w:tcW w:w="9375" w:type="dxa"/>
            <w:tcBorders>
              <w:top w:val="single" w:sz="4" w:space="0" w:color="000000"/>
              <w:left w:val="double" w:sz="4" w:space="0" w:color="000000" w:themeColor="text1"/>
              <w:bottom w:val="single" w:sz="4" w:space="0" w:color="000000"/>
              <w:right w:val="single" w:sz="4" w:space="0" w:color="000000"/>
            </w:tcBorders>
            <w:hideMark/>
          </w:tcPr>
          <w:p w:rsidR="002760CB" w:rsidRDefault="002760CB" w:rsidP="00125503">
            <w:pPr>
              <w:numPr>
                <w:ilvl w:val="0"/>
                <w:numId w:val="16"/>
              </w:numPr>
              <w:spacing w:after="0"/>
              <w:ind w:left="702" w:hanging="27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illustrations are properly located and referred to in the text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905368935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 w:themeColor="text1"/>
                </w:tcBorders>
                <w:vAlign w:val="center"/>
                <w:hideMark/>
              </w:tcPr>
              <w:p w:rsidR="002760CB" w:rsidRDefault="00125503" w:rsidP="0012550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760CB" w:rsidTr="00125503">
        <w:trPr>
          <w:trHeight w:val="504"/>
        </w:trPr>
        <w:tc>
          <w:tcPr>
            <w:tcW w:w="9375" w:type="dxa"/>
            <w:tcBorders>
              <w:top w:val="single" w:sz="4" w:space="0" w:color="000000"/>
              <w:left w:val="double" w:sz="4" w:space="0" w:color="000000" w:themeColor="text1"/>
              <w:bottom w:val="single" w:sz="4" w:space="0" w:color="000000"/>
              <w:right w:val="single" w:sz="4" w:space="0" w:color="000000"/>
            </w:tcBorders>
            <w:hideMark/>
          </w:tcPr>
          <w:p w:rsidR="002760CB" w:rsidRDefault="002760CB" w:rsidP="00125503">
            <w:pPr>
              <w:numPr>
                <w:ilvl w:val="0"/>
                <w:numId w:val="16"/>
              </w:numPr>
              <w:spacing w:after="0"/>
              <w:ind w:left="702" w:hanging="27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illustration uses short legends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767225027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 w:themeColor="text1"/>
                </w:tcBorders>
                <w:vAlign w:val="center"/>
                <w:hideMark/>
              </w:tcPr>
              <w:p w:rsidR="002760CB" w:rsidRDefault="00125503" w:rsidP="0012550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760CB" w:rsidTr="00E4733D">
        <w:trPr>
          <w:trHeight w:val="504"/>
        </w:trPr>
        <w:tc>
          <w:tcPr>
            <w:tcW w:w="10615" w:type="dxa"/>
            <w:gridSpan w:val="2"/>
            <w:tcBorders>
              <w:top w:val="single" w:sz="4" w:space="0" w:color="000000"/>
              <w:left w:val="double" w:sz="4" w:space="0" w:color="000000" w:themeColor="text1"/>
              <w:bottom w:val="single" w:sz="4" w:space="0" w:color="000000"/>
              <w:right w:val="doub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2760CB" w:rsidRDefault="002760CB" w:rsidP="00125503">
            <w:pPr>
              <w:numPr>
                <w:ilvl w:val="0"/>
                <w:numId w:val="10"/>
              </w:numPr>
              <w:spacing w:before="60" w:after="60" w:line="240" w:lineRule="auto"/>
              <w:ind w:left="360" w:hanging="27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Presentation</w:t>
            </w:r>
          </w:p>
        </w:tc>
      </w:tr>
      <w:tr w:rsidR="002760CB" w:rsidTr="00125503">
        <w:trPr>
          <w:trHeight w:val="504"/>
        </w:trPr>
        <w:tc>
          <w:tcPr>
            <w:tcW w:w="9375" w:type="dxa"/>
            <w:tcBorders>
              <w:top w:val="single" w:sz="4" w:space="0" w:color="000000"/>
              <w:left w:val="doub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CB" w:rsidRDefault="002760CB" w:rsidP="00125503">
            <w:pPr>
              <w:numPr>
                <w:ilvl w:val="0"/>
                <w:numId w:val="17"/>
              </w:numPr>
              <w:spacing w:after="0"/>
              <w:ind w:left="702" w:hanging="27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includes short and easy to understand paragraphs/clear bulleted steps 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2107562041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 w:themeColor="text1"/>
                </w:tcBorders>
                <w:vAlign w:val="center"/>
                <w:hideMark/>
              </w:tcPr>
              <w:p w:rsidR="002760CB" w:rsidRDefault="00125503" w:rsidP="0012550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760CB" w:rsidTr="00125503">
        <w:trPr>
          <w:trHeight w:val="504"/>
        </w:trPr>
        <w:tc>
          <w:tcPr>
            <w:tcW w:w="9375" w:type="dxa"/>
            <w:tcBorders>
              <w:top w:val="single" w:sz="4" w:space="0" w:color="000000"/>
              <w:left w:val="doub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CB" w:rsidRDefault="002760CB" w:rsidP="00125503">
            <w:pPr>
              <w:numPr>
                <w:ilvl w:val="0"/>
                <w:numId w:val="17"/>
              </w:numPr>
              <w:spacing w:after="0"/>
              <w:ind w:left="702" w:hanging="27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excludes introduction which is too wordy and has long paragraphs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1424183529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 w:themeColor="text1"/>
                </w:tcBorders>
                <w:vAlign w:val="center"/>
                <w:hideMark/>
              </w:tcPr>
              <w:p w:rsidR="002760CB" w:rsidRDefault="00125503" w:rsidP="0012550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760CB" w:rsidTr="00125503">
        <w:trPr>
          <w:trHeight w:val="504"/>
        </w:trPr>
        <w:tc>
          <w:tcPr>
            <w:tcW w:w="9375" w:type="dxa"/>
            <w:tcBorders>
              <w:top w:val="single" w:sz="4" w:space="0" w:color="000000"/>
              <w:left w:val="double" w:sz="4" w:space="0" w:color="000000" w:themeColor="text1"/>
              <w:bottom w:val="double" w:sz="4" w:space="0" w:color="000000" w:themeColor="text1"/>
              <w:right w:val="single" w:sz="4" w:space="0" w:color="000000"/>
            </w:tcBorders>
            <w:vAlign w:val="center"/>
            <w:hideMark/>
          </w:tcPr>
          <w:p w:rsidR="002760CB" w:rsidRDefault="002760CB" w:rsidP="00125503">
            <w:pPr>
              <w:numPr>
                <w:ilvl w:val="0"/>
                <w:numId w:val="17"/>
              </w:numPr>
              <w:spacing w:after="0"/>
              <w:ind w:left="702" w:hanging="27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uses logical sequence of ideas (chapters/sections)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1489060480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000000"/>
                  <w:bottom w:val="double" w:sz="4" w:space="0" w:color="000000" w:themeColor="text1"/>
                  <w:right w:val="double" w:sz="4" w:space="0" w:color="000000" w:themeColor="text1"/>
                </w:tcBorders>
                <w:vAlign w:val="center"/>
                <w:hideMark/>
              </w:tcPr>
              <w:p w:rsidR="002760CB" w:rsidRDefault="00125503" w:rsidP="0012550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</w:tbl>
    <w:p w:rsidR="006437CC" w:rsidRDefault="006437CC" w:rsidP="006437CC">
      <w:pPr>
        <w:pStyle w:val="BodyTextIndent"/>
        <w:ind w:left="0" w:firstLine="0"/>
        <w:jc w:val="left"/>
        <w:rPr>
          <w:b/>
          <w:bCs/>
          <w:sz w:val="20"/>
          <w:szCs w:val="20"/>
        </w:rPr>
      </w:pPr>
    </w:p>
    <w:p w:rsidR="006437CC" w:rsidRDefault="006437CC" w:rsidP="006437CC">
      <w:pPr>
        <w:pStyle w:val="BodyTextIndent"/>
        <w:ind w:left="0" w:firstLine="0"/>
        <w:jc w:val="left"/>
        <w:rPr>
          <w:b/>
          <w:bCs/>
          <w:sz w:val="20"/>
          <w:szCs w:val="20"/>
        </w:rPr>
      </w:pPr>
    </w:p>
    <w:p w:rsidR="00125503" w:rsidRDefault="00125503" w:rsidP="006437CC">
      <w:pPr>
        <w:pStyle w:val="BodyTextIndent"/>
        <w:ind w:left="0" w:firstLine="0"/>
        <w:jc w:val="left"/>
        <w:rPr>
          <w:b/>
          <w:bCs/>
          <w:sz w:val="20"/>
          <w:szCs w:val="20"/>
        </w:rPr>
      </w:pPr>
    </w:p>
    <w:p w:rsidR="00125503" w:rsidRDefault="00125503" w:rsidP="006437CC">
      <w:pPr>
        <w:pStyle w:val="BodyTextIndent"/>
        <w:ind w:left="0" w:firstLine="0"/>
        <w:jc w:val="left"/>
        <w:rPr>
          <w:b/>
          <w:bCs/>
          <w:sz w:val="20"/>
          <w:szCs w:val="20"/>
        </w:rPr>
      </w:pPr>
    </w:p>
    <w:tbl>
      <w:tblPr>
        <w:tblW w:w="5469" w:type="pct"/>
        <w:tblInd w:w="-63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928"/>
        <w:gridCol w:w="2374"/>
        <w:gridCol w:w="1522"/>
        <w:gridCol w:w="1988"/>
        <w:gridCol w:w="1275"/>
        <w:gridCol w:w="1916"/>
      </w:tblGrid>
      <w:tr w:rsidR="006437CC" w:rsidTr="00125503">
        <w:trPr>
          <w:trHeight w:val="504"/>
        </w:trPr>
        <w:tc>
          <w:tcPr>
            <w:tcW w:w="5000" w:type="pct"/>
            <w:gridSpan w:val="7"/>
            <w:tcBorders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6437CC" w:rsidRDefault="006437CC" w:rsidP="00962033">
            <w:pPr>
              <w:pStyle w:val="BodyTextIndent"/>
              <w:ind w:left="0" w:firstLine="0"/>
              <w:jc w:val="left"/>
              <w:rPr>
                <w:rFonts w:ascii="Bookman Old Style" w:hAnsi="Bookman Old Style" w:cs="Calibri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b/>
                <w:color w:val="000000"/>
                <w:sz w:val="20"/>
                <w:szCs w:val="20"/>
              </w:rPr>
              <w:lastRenderedPageBreak/>
              <w:t>PART IV: Staff Contribution</w:t>
            </w:r>
          </w:p>
        </w:tc>
      </w:tr>
      <w:tr w:rsidR="006437CC" w:rsidTr="00962033">
        <w:trPr>
          <w:trHeight w:val="867"/>
        </w:trPr>
        <w:tc>
          <w:tcPr>
            <w:tcW w:w="281" w:type="pct"/>
            <w:tcBorders>
              <w:top w:val="single" w:sz="4" w:space="0" w:color="000000"/>
              <w:bottom w:val="doub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:rsidR="006437CC" w:rsidRDefault="006437C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438" w:type="pct"/>
            <w:tcBorders>
              <w:top w:val="single" w:sz="4" w:space="0" w:color="000000"/>
              <w:bottom w:val="doub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:rsidR="006437CC" w:rsidRDefault="006437C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Staff ID</w:t>
            </w:r>
          </w:p>
        </w:tc>
        <w:tc>
          <w:tcPr>
            <w:tcW w:w="1120" w:type="pct"/>
            <w:tcBorders>
              <w:top w:val="single" w:sz="4" w:space="0" w:color="000000"/>
              <w:bottom w:val="doub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:rsidR="006437CC" w:rsidRDefault="006437C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18" w:type="pct"/>
            <w:tcBorders>
              <w:top w:val="single" w:sz="4" w:space="0" w:color="000000"/>
              <w:bottom w:val="doub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:rsidR="006437CC" w:rsidRDefault="006437C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938" w:type="pct"/>
            <w:tcBorders>
              <w:top w:val="single" w:sz="4" w:space="0" w:color="000000"/>
              <w:bottom w:val="doub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:rsidR="006437CC" w:rsidRDefault="006437C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Type of contribution*</w:t>
            </w:r>
          </w:p>
        </w:tc>
        <w:tc>
          <w:tcPr>
            <w:tcW w:w="601" w:type="pct"/>
            <w:tcBorders>
              <w:top w:val="single" w:sz="4" w:space="0" w:color="000000"/>
              <w:bottom w:val="doub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:rsidR="006437CC" w:rsidRDefault="006437C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 Contribution (%) </w:t>
            </w:r>
          </w:p>
        </w:tc>
        <w:tc>
          <w:tcPr>
            <w:tcW w:w="904" w:type="pct"/>
            <w:tcBorders>
              <w:top w:val="single" w:sz="4" w:space="0" w:color="000000"/>
              <w:bottom w:val="doub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:rsidR="006437CC" w:rsidRDefault="006437C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Signature</w:t>
            </w:r>
          </w:p>
        </w:tc>
      </w:tr>
      <w:tr w:rsidR="006437CC" w:rsidTr="00962033">
        <w:trPr>
          <w:trHeight w:val="520"/>
        </w:trPr>
        <w:tc>
          <w:tcPr>
            <w:tcW w:w="281" w:type="pct"/>
            <w:tcBorders>
              <w:top w:val="double" w:sz="4" w:space="0" w:color="000000" w:themeColor="text1"/>
            </w:tcBorders>
          </w:tcPr>
          <w:p w:rsidR="006437CC" w:rsidRDefault="006437CC"/>
        </w:tc>
        <w:tc>
          <w:tcPr>
            <w:tcW w:w="438" w:type="pct"/>
            <w:tcBorders>
              <w:top w:val="double" w:sz="4" w:space="0" w:color="000000" w:themeColor="text1"/>
            </w:tcBorders>
          </w:tcPr>
          <w:p w:rsidR="006437CC" w:rsidRDefault="006437CC"/>
        </w:tc>
        <w:tc>
          <w:tcPr>
            <w:tcW w:w="1120" w:type="pct"/>
            <w:tcBorders>
              <w:top w:val="double" w:sz="4" w:space="0" w:color="000000" w:themeColor="text1"/>
            </w:tcBorders>
          </w:tcPr>
          <w:p w:rsidR="006437CC" w:rsidRDefault="006437CC"/>
        </w:tc>
        <w:tc>
          <w:tcPr>
            <w:tcW w:w="718" w:type="pct"/>
            <w:tcBorders>
              <w:top w:val="double" w:sz="4" w:space="0" w:color="000000" w:themeColor="text1"/>
            </w:tcBorders>
          </w:tcPr>
          <w:p w:rsidR="006437CC" w:rsidRDefault="006437CC"/>
        </w:tc>
        <w:tc>
          <w:tcPr>
            <w:tcW w:w="938" w:type="pct"/>
            <w:tcBorders>
              <w:top w:val="double" w:sz="4" w:space="0" w:color="000000" w:themeColor="text1"/>
            </w:tcBorders>
          </w:tcPr>
          <w:p w:rsidR="006437CC" w:rsidRDefault="006437CC"/>
        </w:tc>
        <w:tc>
          <w:tcPr>
            <w:tcW w:w="601" w:type="pct"/>
            <w:tcBorders>
              <w:top w:val="double" w:sz="4" w:space="0" w:color="000000" w:themeColor="text1"/>
            </w:tcBorders>
          </w:tcPr>
          <w:p w:rsidR="006437CC" w:rsidRDefault="006437CC"/>
        </w:tc>
        <w:tc>
          <w:tcPr>
            <w:tcW w:w="904" w:type="pct"/>
            <w:tcBorders>
              <w:top w:val="double" w:sz="4" w:space="0" w:color="000000" w:themeColor="text1"/>
            </w:tcBorders>
          </w:tcPr>
          <w:p w:rsidR="006437CC" w:rsidRDefault="006437CC"/>
        </w:tc>
      </w:tr>
      <w:tr w:rsidR="006437CC" w:rsidTr="00962033">
        <w:trPr>
          <w:trHeight w:val="536"/>
        </w:trPr>
        <w:tc>
          <w:tcPr>
            <w:tcW w:w="281" w:type="pct"/>
          </w:tcPr>
          <w:p w:rsidR="006437CC" w:rsidRDefault="006437CC"/>
        </w:tc>
        <w:tc>
          <w:tcPr>
            <w:tcW w:w="438" w:type="pct"/>
          </w:tcPr>
          <w:p w:rsidR="006437CC" w:rsidRDefault="006437CC"/>
        </w:tc>
        <w:tc>
          <w:tcPr>
            <w:tcW w:w="1120" w:type="pct"/>
          </w:tcPr>
          <w:p w:rsidR="006437CC" w:rsidRDefault="006437CC"/>
        </w:tc>
        <w:tc>
          <w:tcPr>
            <w:tcW w:w="718" w:type="pct"/>
          </w:tcPr>
          <w:p w:rsidR="006437CC" w:rsidRDefault="006437CC"/>
        </w:tc>
        <w:tc>
          <w:tcPr>
            <w:tcW w:w="938" w:type="pct"/>
          </w:tcPr>
          <w:p w:rsidR="006437CC" w:rsidRDefault="006437CC"/>
        </w:tc>
        <w:tc>
          <w:tcPr>
            <w:tcW w:w="601" w:type="pct"/>
          </w:tcPr>
          <w:p w:rsidR="006437CC" w:rsidRDefault="006437CC"/>
        </w:tc>
        <w:tc>
          <w:tcPr>
            <w:tcW w:w="904" w:type="pct"/>
          </w:tcPr>
          <w:p w:rsidR="006437CC" w:rsidRDefault="006437CC"/>
        </w:tc>
      </w:tr>
      <w:tr w:rsidR="006437CC" w:rsidTr="00962033">
        <w:trPr>
          <w:trHeight w:val="520"/>
        </w:trPr>
        <w:tc>
          <w:tcPr>
            <w:tcW w:w="281" w:type="pct"/>
          </w:tcPr>
          <w:p w:rsidR="006437CC" w:rsidRDefault="006437CC"/>
        </w:tc>
        <w:tc>
          <w:tcPr>
            <w:tcW w:w="438" w:type="pct"/>
          </w:tcPr>
          <w:p w:rsidR="006437CC" w:rsidRDefault="006437CC"/>
        </w:tc>
        <w:tc>
          <w:tcPr>
            <w:tcW w:w="1120" w:type="pct"/>
          </w:tcPr>
          <w:p w:rsidR="006437CC" w:rsidRDefault="006437CC"/>
        </w:tc>
        <w:tc>
          <w:tcPr>
            <w:tcW w:w="718" w:type="pct"/>
          </w:tcPr>
          <w:p w:rsidR="006437CC" w:rsidRDefault="006437CC"/>
        </w:tc>
        <w:tc>
          <w:tcPr>
            <w:tcW w:w="938" w:type="pct"/>
          </w:tcPr>
          <w:p w:rsidR="006437CC" w:rsidRDefault="006437CC"/>
        </w:tc>
        <w:tc>
          <w:tcPr>
            <w:tcW w:w="601" w:type="pct"/>
          </w:tcPr>
          <w:p w:rsidR="006437CC" w:rsidRDefault="006437CC"/>
        </w:tc>
        <w:tc>
          <w:tcPr>
            <w:tcW w:w="904" w:type="pct"/>
          </w:tcPr>
          <w:p w:rsidR="006437CC" w:rsidRDefault="006437CC"/>
        </w:tc>
      </w:tr>
      <w:tr w:rsidR="006437CC" w:rsidTr="00962033">
        <w:trPr>
          <w:trHeight w:val="254"/>
        </w:trPr>
        <w:tc>
          <w:tcPr>
            <w:tcW w:w="281" w:type="pct"/>
          </w:tcPr>
          <w:p w:rsidR="006437CC" w:rsidRDefault="006437CC"/>
        </w:tc>
        <w:tc>
          <w:tcPr>
            <w:tcW w:w="438" w:type="pct"/>
          </w:tcPr>
          <w:p w:rsidR="006437CC" w:rsidRDefault="006437CC"/>
        </w:tc>
        <w:tc>
          <w:tcPr>
            <w:tcW w:w="1120" w:type="pct"/>
          </w:tcPr>
          <w:p w:rsidR="006437CC" w:rsidRDefault="006437CC"/>
        </w:tc>
        <w:tc>
          <w:tcPr>
            <w:tcW w:w="718" w:type="pct"/>
          </w:tcPr>
          <w:p w:rsidR="006437CC" w:rsidRDefault="006437CC"/>
        </w:tc>
        <w:tc>
          <w:tcPr>
            <w:tcW w:w="938" w:type="pct"/>
          </w:tcPr>
          <w:p w:rsidR="006437CC" w:rsidRDefault="006437CC"/>
        </w:tc>
        <w:tc>
          <w:tcPr>
            <w:tcW w:w="601" w:type="pct"/>
          </w:tcPr>
          <w:p w:rsidR="006437CC" w:rsidRDefault="006437CC"/>
        </w:tc>
        <w:tc>
          <w:tcPr>
            <w:tcW w:w="904" w:type="pct"/>
          </w:tcPr>
          <w:p w:rsidR="006437CC" w:rsidRDefault="006437CC"/>
        </w:tc>
      </w:tr>
    </w:tbl>
    <w:p w:rsidR="006437CC" w:rsidRPr="002C691B" w:rsidRDefault="00125503" w:rsidP="00125503">
      <w:pPr>
        <w:pStyle w:val="BodyTextIndent"/>
        <w:ind w:left="-540" w:firstLine="0"/>
        <w:jc w:val="left"/>
        <w:rPr>
          <w:b/>
          <w:bCs/>
          <w:sz w:val="18"/>
          <w:szCs w:val="18"/>
        </w:rPr>
      </w:pPr>
      <w:r w:rsidRPr="002C691B">
        <w:rPr>
          <w:b/>
          <w:bCs/>
          <w:sz w:val="18"/>
          <w:szCs w:val="18"/>
        </w:rPr>
        <w:t>*T</w:t>
      </w:r>
      <w:r w:rsidR="006437CC" w:rsidRPr="002C691B">
        <w:rPr>
          <w:b/>
          <w:bCs/>
          <w:sz w:val="18"/>
          <w:szCs w:val="18"/>
        </w:rPr>
        <w:t>ype of contribution: developer, editor, reviewer</w:t>
      </w:r>
    </w:p>
    <w:p w:rsidR="006437CC" w:rsidRDefault="006437CC" w:rsidP="006437CC">
      <w:pPr>
        <w:spacing w:after="0"/>
        <w:rPr>
          <w:vanish/>
        </w:rPr>
      </w:pPr>
    </w:p>
    <w:p w:rsidR="006437CC" w:rsidRDefault="006437CC" w:rsidP="006437CC">
      <w:pPr>
        <w:spacing w:after="0"/>
        <w:rPr>
          <w:vanish/>
        </w:rPr>
      </w:pPr>
    </w:p>
    <w:p w:rsidR="006437CC" w:rsidRDefault="006437CC" w:rsidP="006437CC">
      <w:pPr>
        <w:spacing w:after="0"/>
        <w:rPr>
          <w:vanish/>
        </w:rPr>
      </w:pPr>
    </w:p>
    <w:p w:rsidR="006437CC" w:rsidRDefault="006437CC" w:rsidP="006437CC">
      <w:pPr>
        <w:pStyle w:val="BodyTextIndent"/>
        <w:ind w:left="0" w:firstLine="0"/>
        <w:jc w:val="left"/>
        <w:rPr>
          <w:rFonts w:ascii="Arial Black" w:hAnsi="Arial Black"/>
          <w:b/>
          <w:bCs/>
          <w:iCs/>
          <w:sz w:val="18"/>
          <w:szCs w:val="18"/>
        </w:rPr>
      </w:pPr>
    </w:p>
    <w:tbl>
      <w:tblPr>
        <w:tblpPr w:leftFromText="180" w:rightFromText="180" w:vertAnchor="text" w:horzAnchor="margin" w:tblpX="-635" w:tblpY="158"/>
        <w:tblW w:w="1061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2610"/>
        <w:gridCol w:w="1260"/>
        <w:gridCol w:w="2070"/>
        <w:gridCol w:w="1080"/>
        <w:gridCol w:w="2317"/>
      </w:tblGrid>
      <w:tr w:rsidR="006437CC" w:rsidTr="00125503">
        <w:trPr>
          <w:trHeight w:val="504"/>
        </w:trPr>
        <w:tc>
          <w:tcPr>
            <w:tcW w:w="10615" w:type="dxa"/>
            <w:gridSpan w:val="6"/>
            <w:shd w:val="clear" w:color="auto" w:fill="F4B083" w:themeFill="accent2" w:themeFillTint="99"/>
            <w:vAlign w:val="center"/>
            <w:hideMark/>
          </w:tcPr>
          <w:p w:rsidR="006437CC" w:rsidRDefault="006437CC" w:rsidP="00125503">
            <w:pPr>
              <w:pStyle w:val="BodyTextIndent"/>
              <w:ind w:left="0" w:firstLine="0"/>
              <w:jc w:val="left"/>
              <w:rPr>
                <w:rFonts w:ascii="Bookman Old Style" w:hAnsi="Bookman Old Style"/>
                <w:b/>
                <w:bCs/>
                <w:iCs/>
                <w:sz w:val="18"/>
                <w:szCs w:val="18"/>
              </w:rPr>
            </w:pPr>
            <w:r>
              <w:rPr>
                <w:rFonts w:ascii="Bookman Old Style" w:hAnsi="Bookman Old Style" w:cs="Calibri"/>
                <w:b/>
                <w:color w:val="000000"/>
                <w:sz w:val="20"/>
                <w:szCs w:val="20"/>
              </w:rPr>
              <w:t>PART V:</w:t>
            </w:r>
            <w:r>
              <w:rPr>
                <w:rFonts w:ascii="Bookman Old Style" w:hAnsi="Bookman Old Style" w:cs="Calibri"/>
                <w:b/>
                <w:color w:val="00000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  <w:lang w:bidi="ar-JO"/>
              </w:rPr>
              <w:t xml:space="preserve">Chairman’s  Approval                                                                                                                        </w:t>
            </w:r>
            <w:r>
              <w:rPr>
                <w:rFonts w:ascii="Bookman Old Style" w:hAnsi="Bookman Old Style"/>
                <w:b/>
                <w:bCs/>
                <w:iCs/>
                <w:sz w:val="18"/>
                <w:szCs w:val="18"/>
              </w:rPr>
              <w:t xml:space="preserve">                                                                          </w:t>
            </w:r>
          </w:p>
        </w:tc>
      </w:tr>
      <w:tr w:rsidR="006437CC" w:rsidTr="00125503">
        <w:trPr>
          <w:trHeight w:val="504"/>
        </w:trPr>
        <w:tc>
          <w:tcPr>
            <w:tcW w:w="1278" w:type="dxa"/>
            <w:shd w:val="clear" w:color="auto" w:fill="F7CAAC" w:themeFill="accent2" w:themeFillTint="66"/>
            <w:vAlign w:val="center"/>
            <w:hideMark/>
          </w:tcPr>
          <w:p w:rsidR="006437CC" w:rsidRDefault="006437CC" w:rsidP="00125503">
            <w:pPr>
              <w:spacing w:after="0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610" w:type="dxa"/>
            <w:vAlign w:val="center"/>
          </w:tcPr>
          <w:p w:rsidR="006437CC" w:rsidRDefault="006437CC" w:rsidP="00125503">
            <w:pPr>
              <w:spacing w:after="0"/>
              <w:outlineLv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7CAAC" w:themeFill="accent2" w:themeFillTint="66"/>
            <w:vAlign w:val="center"/>
            <w:hideMark/>
          </w:tcPr>
          <w:p w:rsidR="006437CC" w:rsidRDefault="006437CC" w:rsidP="00125503">
            <w:pPr>
              <w:spacing w:after="0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2070" w:type="dxa"/>
            <w:vAlign w:val="center"/>
          </w:tcPr>
          <w:p w:rsidR="006437CC" w:rsidRDefault="006437CC" w:rsidP="00125503">
            <w:pPr>
              <w:spacing w:after="0"/>
              <w:outlineLv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7CAAC" w:themeFill="accent2" w:themeFillTint="66"/>
            <w:vAlign w:val="center"/>
            <w:hideMark/>
          </w:tcPr>
          <w:p w:rsidR="006437CC" w:rsidRDefault="006437CC" w:rsidP="00125503">
            <w:pPr>
              <w:spacing w:after="0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Date</w:t>
            </w:r>
          </w:p>
        </w:tc>
        <w:sdt>
          <w:sdtPr>
            <w:rPr>
              <w:bCs/>
              <w:color w:val="000000"/>
              <w:sz w:val="24"/>
              <w:szCs w:val="24"/>
            </w:rPr>
            <w:id w:val="895782255"/>
            <w:lock w:val="sdtLocked"/>
            <w:placeholder>
              <w:docPart w:val="DefaultPlaceholder_-1854013438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17" w:type="dxa"/>
                <w:vAlign w:val="center"/>
              </w:tcPr>
              <w:p w:rsidR="006437CC" w:rsidRDefault="00991B1F" w:rsidP="00991B1F">
                <w:pPr>
                  <w:spacing w:after="0"/>
                  <w:outlineLvl w:val="0"/>
                  <w:rPr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bCs/>
                    <w:color w:val="000000"/>
                    <w:sz w:val="24"/>
                    <w:szCs w:val="24"/>
                  </w:rPr>
                  <w:t xml:space="preserve">                             </w:t>
                </w:r>
              </w:p>
            </w:tc>
          </w:sdtContent>
        </w:sdt>
      </w:tr>
    </w:tbl>
    <w:p w:rsidR="006437CC" w:rsidRDefault="006437CC" w:rsidP="006437CC">
      <w:pPr>
        <w:pStyle w:val="BodyTextIndent"/>
        <w:ind w:left="0" w:firstLine="0"/>
        <w:jc w:val="left"/>
        <w:rPr>
          <w:rFonts w:ascii="Arial Black" w:hAnsi="Arial Black"/>
          <w:b/>
          <w:bCs/>
          <w:iCs/>
          <w:sz w:val="18"/>
          <w:szCs w:val="18"/>
        </w:rPr>
      </w:pPr>
    </w:p>
    <w:p w:rsidR="00690AA6" w:rsidRPr="00C06CEB" w:rsidRDefault="00690AA6" w:rsidP="00C06CEB"/>
    <w:sectPr w:rsidR="00690AA6" w:rsidRPr="00C06CEB" w:rsidSect="00D45FC3">
      <w:headerReference w:type="default" r:id="rId7"/>
      <w:footerReference w:type="default" r:id="rId8"/>
      <w:pgSz w:w="12240" w:h="15840"/>
      <w:pgMar w:top="2070" w:right="108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892" w:rsidRDefault="009A3892" w:rsidP="00690AA6">
      <w:pPr>
        <w:spacing w:after="0" w:line="240" w:lineRule="auto"/>
      </w:pPr>
      <w:r>
        <w:separator/>
      </w:r>
    </w:p>
  </w:endnote>
  <w:endnote w:type="continuationSeparator" w:id="0">
    <w:p w:rsidR="009A3892" w:rsidRDefault="009A3892" w:rsidP="0069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690AA6">
    <w:pPr>
      <w:pStyle w:val="Footer"/>
    </w:pP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239AED" wp14:editId="3DFB527C">
              <wp:simplePos x="0" y="0"/>
              <wp:positionH relativeFrom="column">
                <wp:posOffset>-485775</wp:posOffset>
              </wp:positionH>
              <wp:positionV relativeFrom="paragraph">
                <wp:posOffset>-162560</wp:posOffset>
              </wp:positionV>
              <wp:extent cx="6868416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416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A6" w:rsidRPr="00047ECA" w:rsidRDefault="00004068" w:rsidP="00962033">
                          <w:pPr>
                            <w:spacing w:before="60" w:after="6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04068">
                            <w:rPr>
                              <w:sz w:val="20"/>
                              <w:szCs w:val="20"/>
                            </w:rPr>
                            <w:t>Form#</w:t>
                          </w:r>
                          <w:r w:rsidR="00F2793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F2793B" w:rsidRPr="00F2793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F700</w:t>
                          </w:r>
                          <w:r w:rsidR="00F2793B" w:rsidRPr="00F2793B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-</w:t>
                          </w:r>
                          <w:r w:rsidR="00962033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28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23B1A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23B1A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690AA6" w:rsidRPr="00990912" w:rsidRDefault="00690AA6" w:rsidP="00690AA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39A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38.25pt;margin-top:-12.8pt;width:540.8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m2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EbHZGQedgdLDAGpmD89QZRepHu5l9U0jIZctFRt2q5QcW0Zr8C60P/2LrxOO&#10;tiDr8aOswQzdGumA9o3qbeogGQjQoUpPp8pYVyp4jJM4IWGMUQWy6+g6mbnS+TQ7/h6UNu+Z7JE9&#10;5FhB5R063d1rY72h2VHFGhOy5F3nqt+JZw+gOL2AbfhqZdYLV8yfaZCuklVCPBLFK48EReHdlkvi&#10;xWU4nxXXxXJZhL+s3ZBkLa9rJqyZI7FC8meFO1B8osSJWlp2vLZw1iWtNutlp9COArFLt1zOQXJW&#10;85+74ZIAsbwIKYxIcBelXhknc4+UZOal8yDxgjC9S+OApKQon4d0zwX795DQmON0Fs0mMp2dfhFb&#10;4Nbr2GjWcwOjo+N9jpOTEs0sBVeidqU1lHfT+SIV1v1zKqDcx0I7wlqOTmw1+/XedUZ07IO1rJ+A&#10;wUoCwYCmMPbg0Er1A6MRRkiO9fctVQyj7oOALkhDQuzMcRcym0dwUZeS9aWEigqgcmwwmo5LM82p&#10;7aD4pgVLU98JeQud03BHattik1eHfoMx4WI7jDQ7hy7vTus8eBe/AQAA//8DAFBLAwQUAAYACAAA&#10;ACEAq1jC5N8AAAALAQAADwAAAGRycy9kb3ducmV2LnhtbEyPTU/DMAyG70j8h8hI3LZk1VKgNJ0Q&#10;iCuI8SFx8xqvrWicqsnW8u/JTuxmy49eP2+5mV0vjjSGzrOB1VKBIK697bgx8PH+vLgFESKyxd4z&#10;GfilAJvq8qLEwvqJ3+i4jY1IIRwKNNDGOBRShrolh2HpB+J02/vRYUzr2Eg74pTCXS8zpXLpsOP0&#10;ocWBHluqf7YHZ+DzZf/9tVavzZPTw+RnJdndSWOur+aHexCR5vgPw0k/qUOVnHb+wDaI3sDiJtcJ&#10;TUOmcxAnQim9ArEzkOk1yKqU5x2qPwAAAP//AwBQSwECLQAUAAYACAAAACEAtoM4kv4AAADhAQAA&#10;EwAAAAAAAAAAAAAAAAAAAAAAW0NvbnRlbnRfVHlwZXNdLnhtbFBLAQItABQABgAIAAAAIQA4/SH/&#10;1gAAAJQBAAALAAAAAAAAAAAAAAAAAC8BAABfcmVscy8ucmVsc1BLAQItABQABgAIAAAAIQCbLlm2&#10;ugIAAMAFAAAOAAAAAAAAAAAAAAAAAC4CAABkcnMvZTJvRG9jLnhtbFBLAQItABQABgAIAAAAIQCr&#10;WMLk3wAAAAsBAAAPAAAAAAAAAAAAAAAAABQFAABkcnMvZG93bnJldi54bWxQSwUGAAAAAAQABADz&#10;AAAAIAYAAAAA&#10;" filled="f" stroked="f">
              <v:textbox>
                <w:txbxContent>
                  <w:p w:rsidR="00690AA6" w:rsidRPr="00047ECA" w:rsidRDefault="00004068" w:rsidP="00962033">
                    <w:pPr>
                      <w:spacing w:before="60" w:after="6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04068">
                      <w:rPr>
                        <w:sz w:val="20"/>
                        <w:szCs w:val="20"/>
                      </w:rPr>
                      <w:t>Form#</w:t>
                    </w:r>
                    <w:r w:rsidR="00F2793B">
                      <w:rPr>
                        <w:sz w:val="20"/>
                        <w:szCs w:val="20"/>
                      </w:rPr>
                      <w:t xml:space="preserve"> </w:t>
                    </w:r>
                    <w:r w:rsidR="00F2793B" w:rsidRPr="00F2793B">
                      <w:rPr>
                        <w:b/>
                        <w:bCs/>
                        <w:sz w:val="20"/>
                        <w:szCs w:val="20"/>
                      </w:rPr>
                      <w:t>F700</w:t>
                    </w:r>
                    <w:r w:rsidR="00F2793B" w:rsidRPr="00F2793B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-</w:t>
                    </w:r>
                    <w:r w:rsidR="00962033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28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Page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923B1A">
                      <w:rPr>
                        <w:bCs/>
                        <w:noProof/>
                        <w:sz w:val="20"/>
                        <w:szCs w:val="20"/>
                      </w:rPr>
                      <w:t>2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of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923B1A">
                      <w:rPr>
                        <w:bCs/>
                        <w:noProof/>
                        <w:sz w:val="20"/>
                        <w:szCs w:val="20"/>
                      </w:rPr>
                      <w:t>4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690AA6" w:rsidRPr="00990912" w:rsidRDefault="00690AA6" w:rsidP="00690AA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892" w:rsidRDefault="009A3892" w:rsidP="00690AA6">
      <w:pPr>
        <w:spacing w:after="0" w:line="240" w:lineRule="auto"/>
      </w:pPr>
      <w:r>
        <w:separator/>
      </w:r>
    </w:p>
  </w:footnote>
  <w:footnote w:type="continuationSeparator" w:id="0">
    <w:p w:rsidR="009A3892" w:rsidRDefault="009A3892" w:rsidP="0069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C06CEB">
    <w:pPr>
      <w:pStyle w:val="Header"/>
    </w:pPr>
    <w:r w:rsidRPr="00047ECA">
      <w:rPr>
        <w:rFonts w:ascii="Times New Roman" w:hAnsi="Times New Roman" w:cs="Times New Roman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94777F" wp14:editId="0EB922C0">
              <wp:simplePos x="0" y="0"/>
              <wp:positionH relativeFrom="column">
                <wp:posOffset>-676275</wp:posOffset>
              </wp:positionH>
              <wp:positionV relativeFrom="paragraph">
                <wp:posOffset>428625</wp:posOffset>
              </wp:positionV>
              <wp:extent cx="267335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33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0AA6" w:rsidRPr="00B9702E" w:rsidRDefault="00690AA6" w:rsidP="00690AA6">
                          <w:pPr>
                            <w:pStyle w:val="Header"/>
                            <w:rPr>
                              <w:sz w:val="20"/>
                              <w:szCs w:val="20"/>
                            </w:rPr>
                          </w:pPr>
                          <w:r w:rsidRPr="00047ECA">
                            <w:rPr>
                              <w:rFonts w:ascii="Times New Roman" w:hAnsi="Times New Roman" w:cs="Times New Roman"/>
                              <w:b/>
                              <w:bCs/>
                              <w:color w:val="720B13"/>
                              <w:sz w:val="20"/>
                              <w:szCs w:val="20"/>
                            </w:rPr>
                            <w:t xml:space="preserve">Planning and Development Deputyship </w:t>
                          </w:r>
                        </w:p>
                        <w:p w:rsidR="00690AA6" w:rsidRPr="00635EF4" w:rsidRDefault="00690AA6" w:rsidP="00690A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9477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3.25pt;margin-top:33.75pt;width:210.5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ffKgIAAFEEAAAOAAAAZHJzL2Uyb0RvYy54bWysVFFv2jAQfp+0/2D5fQQo0C4iVKwV0yTU&#10;VoKpz8axSSTb59mGhP36nZ1AWbenaS/mfHd85/vuu8zvW63IUThfgynoaDCkRBgOZW32Bf2+XX26&#10;o8QHZkqmwIiCnoSn94uPH+aNzcUYKlClcARBjM8bW9AqBJtnmeeV0MwPwAqDQQlOs4BXt89KxxpE&#10;1yobD4ezrAFXWgdceI/exy5IFwlfSsHDs5ReBKIKim8L6XTp3MUzW8xZvnfMVjXvn8H+4RWa1QaL&#10;XqAeWWDk4Oo/oHTNHXiQYcBBZyBlzUXqAbsZDd91s6mYFakXJMfbC03+/8Hyp+OLI3VZ0Cklhmkc&#10;0Va0gXyBlkwjO431OSZtLKaFFt045bPfozM23Uqn4y+2QzCOPJ8u3EYwjs7x7PbmZoohjrHx3fQW&#10;bYTP3v5tnQ9fBWgSjYI6nF2ilB3XPnSp55RYzMCqVirNTxnSFHQW4X+LILgyWCP20L01WqHdtX1j&#10;OyhP2JeDThfe8lWNxdfMhxfmUAj4XhR3eMZDKsAi0FuUVOB+/s0f83E+GKWkQWEV1P84MCcoUd8M&#10;Tu7zaDKJSkyXyfR2jBd3HdldR8xBPwBqd4RrZHkyY35QZ1M60K+4A8tYFUPMcKxd0HA2H0Ind9wh&#10;LpbLlITasyyszcbyCB1Ji9Ru21fmbM9/wMk9wVmCLH83hi63o3t5CCDrNKNIcMdqzzvqNk2537G4&#10;GNf3lPX2JVj8AgAA//8DAFBLAwQUAAYACAAAACEANCgt6uEAAAALAQAADwAAAGRycy9kb3ducmV2&#10;LnhtbEyPwU7DMAyG70i8Q2QkblvaQstUmk5TpQkJwWFjF25u47UVTVKabCs8PeYEJ9vyp9+fi/Vs&#10;BnGmyffOKoiXEQiyjdO9bRUc3raLFQgf0GocnCUFX+RhXV5fFZhrd7E7Ou9DKzjE+hwVdCGMuZS+&#10;6cigX7qRLO+ObjIYeJxaqSe8cLgZZBJFmTTYW77Q4UhVR83H/mQUPFfbV9zViVl9D9XTy3Ezfh7e&#10;U6Vub+bNI4hAc/iD4Vef1aFkp9qdrPZiULCIoyxlVkH2wJWJu/iem5rROElBloX8/0P5AwAA//8D&#10;AFBLAQItABQABgAIAAAAIQC2gziS/gAAAOEBAAATAAAAAAAAAAAAAAAAAAAAAABbQ29udGVudF9U&#10;eXBlc10ueG1sUEsBAi0AFAAGAAgAAAAhADj9If/WAAAAlAEAAAsAAAAAAAAAAAAAAAAALwEAAF9y&#10;ZWxzLy5yZWxzUEsBAi0AFAAGAAgAAAAhALc0598qAgAAUQQAAA4AAAAAAAAAAAAAAAAALgIAAGRy&#10;cy9lMm9Eb2MueG1sUEsBAi0AFAAGAAgAAAAhADQoLerhAAAACwEAAA8AAAAAAAAAAAAAAAAAhAQA&#10;AGRycy9kb3ducmV2LnhtbFBLBQYAAAAABAAEAPMAAACSBQAAAAA=&#10;" filled="f" stroked="f" strokeweight=".5pt">
              <v:textbox>
                <w:txbxContent>
                  <w:p w:rsidR="00690AA6" w:rsidRPr="00B9702E" w:rsidRDefault="00690AA6" w:rsidP="00690AA6">
                    <w:pPr>
                      <w:pStyle w:val="Header"/>
                      <w:rPr>
                        <w:sz w:val="20"/>
                        <w:szCs w:val="20"/>
                      </w:rPr>
                    </w:pPr>
                    <w:r w:rsidRPr="00047ECA">
                      <w:rPr>
                        <w:rFonts w:ascii="Times New Roman" w:hAnsi="Times New Roman" w:cs="Times New Roman"/>
                        <w:b/>
                        <w:bCs/>
                        <w:color w:val="720B13"/>
                        <w:sz w:val="20"/>
                        <w:szCs w:val="20"/>
                      </w:rPr>
                      <w:t xml:space="preserve">Planning and Development Deputyship </w:t>
                    </w:r>
                  </w:p>
                  <w:p w:rsidR="00690AA6" w:rsidRPr="00635EF4" w:rsidRDefault="00690AA6" w:rsidP="00690AA6"/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48C362B1" wp14:editId="0AAE0F20">
          <wp:simplePos x="0" y="0"/>
          <wp:positionH relativeFrom="page">
            <wp:posOffset>19050</wp:posOffset>
          </wp:positionH>
          <wp:positionV relativeFrom="paragraph">
            <wp:posOffset>457200</wp:posOffset>
          </wp:positionV>
          <wp:extent cx="7762875" cy="88519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67"/>
                  <a:stretch/>
                </pic:blipFill>
                <pic:spPr bwMode="auto">
                  <a:xfrm>
                    <a:off x="0" y="0"/>
                    <a:ext cx="7762875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286E48A" wp14:editId="1BFA5887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43825" cy="9858375"/>
          <wp:effectExtent l="0" t="0" r="952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0AA6"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22F713" wp14:editId="4E6D9168">
              <wp:simplePos x="0" y="0"/>
              <wp:positionH relativeFrom="margin">
                <wp:posOffset>-609600</wp:posOffset>
              </wp:positionH>
              <wp:positionV relativeFrom="paragraph">
                <wp:posOffset>800100</wp:posOffset>
              </wp:positionV>
              <wp:extent cx="7153275" cy="8296275"/>
              <wp:effectExtent l="0" t="0" r="28575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3275" cy="829627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noFill/>
                      <a:ln w="9525" cap="flat" cmpd="sng" algn="ctr">
                        <a:solidFill>
                          <a:schemeClr val="accent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2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4125850" id="AutoShape 2" o:spid="_x0000_s1026" style="position:absolute;margin-left:-48pt;margin-top:63pt;width:563.25pt;height:6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4apgIAAMAFAAAOAAAAZHJzL2Uyb0RvYy54bWysVNtu2zAMfR+wfxD0vjp2m7Yx6hRFuw4D&#10;dina7QMUXWxtsqhJSpzs60fJTtZuwLAOezFIizwkDy8Xl9vekI30QYNtaHk0o0RaDkLbtqGfP92+&#10;OqckRGYFM2BlQ3cy0MvlyxcXg6tlBR0YIT1BEBvqwTW0i9HVRRF4J3sWjsBJi48KfM8iqr4thGcD&#10;ovemqGaz02IAL5wHLkPAvzfjI11mfKUkjx+VCjIS01DMLeavz99V+hbLC1a3nrlO8ykN9g9Z9Exb&#10;DHqAumGRkbXXv0H1mnsIoOIRh74ApTSXuQasppz9Us1Dx5zMtSA5wR1oCv8Pln/Y3HmiRUOPKbGs&#10;xxZdrSPkyKRK9Awu1Gj14O58KjC4d8C/BmLhumO2lVfew9BJJjCpMtkXTxySEtCVrIb3IBCdIXpm&#10;aqt8nwCRA7LNDdkdGiK3kXD8eVbOj6uzOSUc386rxWlSUgxW792dD/GNhJ4koaEe1lbcY9tzDLZ5&#10;F2Jui5iKY+ILJao32OQNM6Q8PV5MgJMtQu8hk6OFW21MnhJjydDQxbxK+TCcVWVYRLF3yF6wLSXM&#10;tLgEPPocPIDRInln2tJAy2vjCYZFFjiXNmZ+MeATyxT9hoVuNMxPKUNW59KylOh+bQWJO4eMWlws&#10;mlLrpaDESEwhSdkyMm3+xhKTMHbqXWrX2PYQd0am0MbeS4VTkvs0luPbVapmXCXcdVyu/UJlMHRI&#10;hgrrf6bv5JK8Zd7gZ/ofnHJ8sPHg32sLU2/+1A41+uzpGElIg7wCscNR9jCeETx7KHTgvyP9eEJw&#10;Cr6tmcdmmLcW12FRnpykm5OVk/lZhYp//LJ6/MIsR6iG4kiN4nUcyV07r9sOI5V5rCykBVU6YoPz&#10;ro1ZTQqeCZSe3KHHerb6eXiXPwAAAP//AwBQSwMEFAAGAAgAAAAhAKS/0nrhAAAADQEAAA8AAABk&#10;cnMvZG93bnJldi54bWxMj0FLw0AQhe+C/2EZwVu7a2JLG7MpWrCgUNDqxdsmGZNgdjZkt2ny752c&#10;9PaG93jzvXQ32lYM2PvGkYa7pQKBVLiyoUrD58fzYgPCB0OlaR2hhgk97LLrq9QkpbvQOw6nUAku&#10;IZ8YDXUIXSKlL2q0xi9dh8Tet+utCXz2lSx7c+Fy28pIqbW0piH+UJsO9zUWP6ez1dBsh8ObfJr2&#10;Xy9+iMMxP0yvm0jr25vx8QFEwDH8hWHGZ3TImCl3Zyq9aDUstmveEtiIZjEnVKxWIHJW93G0Apml&#10;8v+K7BcAAP//AwBQSwECLQAUAAYACAAAACEAtoM4kv4AAADhAQAAEwAAAAAAAAAAAAAAAAAAAAAA&#10;W0NvbnRlbnRfVHlwZXNdLnhtbFBLAQItABQABgAIAAAAIQA4/SH/1gAAAJQBAAALAAAAAAAAAAAA&#10;AAAAAC8BAABfcmVscy8ucmVsc1BLAQItABQABgAIAAAAIQAI/Y4apgIAAMAFAAAOAAAAAAAAAAAA&#10;AAAAAC4CAABkcnMvZTJvRG9jLnhtbFBLAQItABQABgAIAAAAIQCkv9J64QAAAA0BAAAPAAAAAAAA&#10;AAAAAAAAAAAFAABkcnMvZG93bnJldi54bWxQSwUGAAAAAAQABADzAAAADgYAAAAA&#10;" filled="f" strokecolor="#ed7d31 [3205]">
              <w10:wrap anchorx="margin"/>
            </v:roundrect>
          </w:pict>
        </mc:Fallback>
      </mc:AlternateContent>
    </w:r>
    <w:r w:rsidR="00690AA6" w:rsidRPr="00047ECA">
      <w:rPr>
        <w:rFonts w:ascii="Times New Roman" w:hAnsi="Times New Roman" w:cs="Times New Roman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3BAAB5" wp14:editId="7F109B72">
              <wp:simplePos x="0" y="0"/>
              <wp:positionH relativeFrom="column">
                <wp:posOffset>4419600</wp:posOffset>
              </wp:positionH>
              <wp:positionV relativeFrom="paragraph">
                <wp:posOffset>428625</wp:posOffset>
              </wp:positionV>
              <wp:extent cx="1263650" cy="285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36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0AA6" w:rsidRPr="00B9702E" w:rsidRDefault="00690AA6" w:rsidP="00690AA6">
                          <w:pPr>
                            <w:pStyle w:val="Header"/>
                            <w:bidi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 w:rsidRPr="00047ECA">
                            <w:rPr>
                              <w:rFonts w:cs="Calibri" w:hint="cs"/>
                              <w:b/>
                              <w:bCs/>
                              <w:color w:val="720B13"/>
                              <w:sz w:val="20"/>
                              <w:szCs w:val="20"/>
                              <w:rtl/>
                            </w:rPr>
                            <w:t>وكالة التخطيط والتطوير</w:t>
                          </w:r>
                        </w:p>
                        <w:p w:rsidR="00690AA6" w:rsidRPr="00635EF4" w:rsidRDefault="00690AA6" w:rsidP="00690AA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F3BAAB5" id="Text Box 2" o:spid="_x0000_s1027" type="#_x0000_t202" style="position:absolute;margin-left:348pt;margin-top:33.75pt;width:99.5pt;height:2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joDLAIAAFgEAAAOAAAAZHJzL2Uyb0RvYy54bWysVFFv2jAQfp+0/2D5fQRSoF1EqFgrpkmo&#10;rQRTn41jk0i2z7MNCfv1OztAWbenaS/m7Lt8d/d9d8zuO63IQTjfgCnpaDCkRBgOVWN2Jf2+WX66&#10;o8QHZiqmwIiSHoWn9/OPH2atLUQONahKOIIgxhetLWkdgi2yzPNaaOYHYIVBpwSnWcCr22WVYy2i&#10;a5Xlw+E0a8FV1gEX3uPrY++k84QvpeDhWUovAlElxdpCOl06t/HM5jNW7ByzdcNPZbB/qEKzxmDS&#10;C9QjC4zsXfMHlG64Aw8yDDjoDKRsuEg9YDej4btu1jWzIvWC5Hh7ocn/P1j+dHhxpKlKmlNimEaJ&#10;NqIL5At0JI/stNYXGLS2GBY6fEaVz+8eH2PTnXQ6/mI7BP3I8/HCbQTj8aN8ejOdoIujL7+b3KKN&#10;8Nnb19b58FWAJtEoqUPtEqXssPKhDz2HxGQGlo1SST9lSFvS6Q1C/uZBcGUwR+yhrzVaodt2qeNL&#10;H1uojtieg348vOXLBmtYMR9emMN5wLJxxsMzHlIB5oKTRUkN7uff3mM8yoReSlqcr5L6H3vmBCXq&#10;m0EBP4/G4ziQ6TKe3OZ4cdee7bXH7PUD4AiPcJssT2aMD+psSgf6FVdhEbOiixmOuUsazuZD6Kce&#10;V4mLxSIF4QhaFlZmbXmEjtxFhjfdK3P2JENAAZ/gPImseKdGH9uzvtgHkE2SKvLcs3qiH8c3iX1a&#10;tbgf1/cU9faHMP8FAAD//wMAUEsDBBQABgAIAAAAIQDsHWTy4QAAAAoBAAAPAAAAZHJzL2Rvd25y&#10;ZXYueG1sTI9BT4NAEIXvJv6HzZh4s0tJQIosTUPSmBg9tPbibWC3QGRnkd226K93PNnbzLyXN98r&#10;1rMdxNlMvnekYLmIQBhqnO6pVXB43z5kIHxA0jg4Mgq+jYd1eXtTYK7dhXbmvA+t4BDyOSroQhhz&#10;KX3TGYt+4UZDrB3dZDHwOrVST3jhcDvIOIpSabEn/tDhaKrONJ/7k1XwUm3fcFfHNvsZqufX42b8&#10;OnwkSt3fzZsnEMHM4d8Mf/iMDiUz1e5E2otBQbpKuUvg4TEBwYZslfChZucyTkCWhbyuUP4CAAD/&#10;/wMAUEsBAi0AFAAGAAgAAAAhALaDOJL+AAAA4QEAABMAAAAAAAAAAAAAAAAAAAAAAFtDb250ZW50&#10;X1R5cGVzXS54bWxQSwECLQAUAAYACAAAACEAOP0h/9YAAACUAQAACwAAAAAAAAAAAAAAAAAvAQAA&#10;X3JlbHMvLnJlbHNQSwECLQAUAAYACAAAACEAdGo6AywCAABYBAAADgAAAAAAAAAAAAAAAAAuAgAA&#10;ZHJzL2Uyb0RvYy54bWxQSwECLQAUAAYACAAAACEA7B1k8uEAAAAKAQAADwAAAAAAAAAAAAAAAACG&#10;BAAAZHJzL2Rvd25yZXYueG1sUEsFBgAAAAAEAAQA8wAAAJQFAAAAAA==&#10;" filled="f" stroked="f" strokeweight=".5pt">
              <v:textbox>
                <w:txbxContent>
                  <w:p w:rsidR="00690AA6" w:rsidRPr="00B9702E" w:rsidRDefault="00690AA6" w:rsidP="00690AA6">
                    <w:pPr>
                      <w:pStyle w:val="Header"/>
                      <w:bidi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 w:rsidRPr="00047ECA">
                      <w:rPr>
                        <w:rFonts w:cs="Calibri" w:hint="cs"/>
                        <w:b/>
                        <w:bCs/>
                        <w:color w:val="720B13"/>
                        <w:sz w:val="20"/>
                        <w:szCs w:val="20"/>
                        <w:rtl/>
                      </w:rPr>
                      <w:t>وكالة التخطيط والتطوير</w:t>
                    </w:r>
                  </w:p>
                  <w:p w:rsidR="00690AA6" w:rsidRPr="00635EF4" w:rsidRDefault="00690AA6" w:rsidP="00690AA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53C6"/>
    <w:multiLevelType w:val="hybridMultilevel"/>
    <w:tmpl w:val="3078BA48"/>
    <w:lvl w:ilvl="0" w:tplc="EC2044AA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02087"/>
    <w:multiLevelType w:val="hybridMultilevel"/>
    <w:tmpl w:val="29E81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D65C1"/>
    <w:multiLevelType w:val="hybridMultilevel"/>
    <w:tmpl w:val="53BE0E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F11EC"/>
    <w:multiLevelType w:val="hybridMultilevel"/>
    <w:tmpl w:val="13201024"/>
    <w:lvl w:ilvl="0" w:tplc="4DC29408">
      <w:start w:val="12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A076E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E0A004C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8D50824"/>
    <w:multiLevelType w:val="hybridMultilevel"/>
    <w:tmpl w:val="A6C433D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D01CD2"/>
    <w:multiLevelType w:val="hybridMultilevel"/>
    <w:tmpl w:val="3078BA48"/>
    <w:lvl w:ilvl="0" w:tplc="EC2044AA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67517"/>
    <w:multiLevelType w:val="hybridMultilevel"/>
    <w:tmpl w:val="E1EEFB32"/>
    <w:lvl w:ilvl="0" w:tplc="641022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43316"/>
    <w:multiLevelType w:val="hybridMultilevel"/>
    <w:tmpl w:val="1A98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E247F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5EFA5E23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6B683EF4"/>
    <w:multiLevelType w:val="hybridMultilevel"/>
    <w:tmpl w:val="1DFA82A2"/>
    <w:lvl w:ilvl="0" w:tplc="5F4C83A0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E434BD5"/>
    <w:multiLevelType w:val="hybridMultilevel"/>
    <w:tmpl w:val="3078BA48"/>
    <w:lvl w:ilvl="0" w:tplc="EC2044AA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E486E"/>
    <w:multiLevelType w:val="hybridMultilevel"/>
    <w:tmpl w:val="3078BA48"/>
    <w:lvl w:ilvl="0" w:tplc="EC2044AA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34311"/>
    <w:multiLevelType w:val="hybridMultilevel"/>
    <w:tmpl w:val="3078BA48"/>
    <w:lvl w:ilvl="0" w:tplc="EC2044AA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65D88"/>
    <w:multiLevelType w:val="hybridMultilevel"/>
    <w:tmpl w:val="112068D8"/>
    <w:lvl w:ilvl="0" w:tplc="4CF4942E">
      <w:start w:val="1"/>
      <w:numFmt w:val="lowerLetter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4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5"/>
  </w:num>
  <w:num w:numId="16">
    <w:abstractNumId w:val="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CC"/>
    <w:rsid w:val="00004068"/>
    <w:rsid w:val="00047ECA"/>
    <w:rsid w:val="000E4929"/>
    <w:rsid w:val="00125503"/>
    <w:rsid w:val="00186914"/>
    <w:rsid w:val="002760CB"/>
    <w:rsid w:val="002C691B"/>
    <w:rsid w:val="00330B59"/>
    <w:rsid w:val="003A43CD"/>
    <w:rsid w:val="00456707"/>
    <w:rsid w:val="00626D0D"/>
    <w:rsid w:val="006437CC"/>
    <w:rsid w:val="00690AA6"/>
    <w:rsid w:val="006C59F6"/>
    <w:rsid w:val="007029BF"/>
    <w:rsid w:val="007A02D6"/>
    <w:rsid w:val="007A5900"/>
    <w:rsid w:val="008E72DF"/>
    <w:rsid w:val="00923B1A"/>
    <w:rsid w:val="00962033"/>
    <w:rsid w:val="00991B1F"/>
    <w:rsid w:val="009A3892"/>
    <w:rsid w:val="00BF5515"/>
    <w:rsid w:val="00C06CEB"/>
    <w:rsid w:val="00C33F3D"/>
    <w:rsid w:val="00D45FC3"/>
    <w:rsid w:val="00D5234E"/>
    <w:rsid w:val="00DD6897"/>
    <w:rsid w:val="00E4733D"/>
    <w:rsid w:val="00E74F0F"/>
    <w:rsid w:val="00F15BB3"/>
    <w:rsid w:val="00F2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291A78A-339B-4CF2-8775-8EC3B4B1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7CC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ODateStyle">
    <w:name w:val="ISO Date Style"/>
    <w:basedOn w:val="DefaultParagraphFont"/>
    <w:uiPriority w:val="1"/>
    <w:qFormat/>
    <w:rsid w:val="00186914"/>
    <w:rPr>
      <w:rFonts w:ascii="Times New Roman" w:hAnsi="Times New Roman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A6"/>
  </w:style>
  <w:style w:type="paragraph" w:styleId="Footer">
    <w:name w:val="footer"/>
    <w:basedOn w:val="Normal"/>
    <w:link w:val="Foot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A6"/>
  </w:style>
  <w:style w:type="paragraph" w:styleId="ListParagraph">
    <w:name w:val="List Paragraph"/>
    <w:basedOn w:val="Normal"/>
    <w:uiPriority w:val="34"/>
    <w:qFormat/>
    <w:rsid w:val="003A43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3CD"/>
    <w:rPr>
      <w:color w:val="808080"/>
    </w:rPr>
  </w:style>
  <w:style w:type="table" w:customStyle="1" w:styleId="ISOWideTable">
    <w:name w:val="ISO Wide Table"/>
    <w:basedOn w:val="TableGrid"/>
    <w:uiPriority w:val="99"/>
    <w:rsid w:val="00E74F0F"/>
    <w:tblPr>
      <w:tblInd w:w="-3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styleId="TableGrid">
    <w:name w:val="Table Grid"/>
    <w:basedOn w:val="TableNormal"/>
    <w:uiPriority w:val="39"/>
    <w:rsid w:val="007A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6437CC"/>
    <w:pPr>
      <w:spacing w:after="0" w:line="240" w:lineRule="auto"/>
      <w:ind w:left="360" w:hanging="360"/>
      <w:jc w:val="both"/>
    </w:pPr>
    <w:rPr>
      <w:rFonts w:ascii="Arial" w:hAnsi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437CC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al_np\Documents\Custom%20Office%20Templates\P%20&amp;%20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6C955-4F9B-404E-A706-290B8631750B}"/>
      </w:docPartPr>
      <w:docPartBody>
        <w:p w:rsidR="00C56882" w:rsidRDefault="00612273">
          <w:r w:rsidRPr="00BF0FF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73"/>
    <w:rsid w:val="00144553"/>
    <w:rsid w:val="00612273"/>
    <w:rsid w:val="00AA4DE7"/>
    <w:rsid w:val="00B311E1"/>
    <w:rsid w:val="00C5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22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078720-E22F-4CA7-917E-992211E47666}"/>
</file>

<file path=customXml/itemProps2.xml><?xml version="1.0" encoding="utf-8"?>
<ds:datastoreItem xmlns:ds="http://schemas.openxmlformats.org/officeDocument/2006/customXml" ds:itemID="{3F6E261F-0043-4830-9A10-C906FB1824F2}"/>
</file>

<file path=customXml/itemProps3.xml><?xml version="1.0" encoding="utf-8"?>
<ds:datastoreItem xmlns:ds="http://schemas.openxmlformats.org/officeDocument/2006/customXml" ds:itemID="{072DCAA7-A8C1-43CA-B44E-2B873BC97032}"/>
</file>

<file path=docProps/app.xml><?xml version="1.0" encoding="utf-8"?>
<Properties xmlns="http://schemas.openxmlformats.org/officeDocument/2006/extended-properties" xmlns:vt="http://schemas.openxmlformats.org/officeDocument/2006/docPropsVTypes">
  <Template>P &amp; D Template.dotx</Template>
  <TotalTime>96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Fazal N. Shaik</dc:creator>
  <cp:keywords/>
  <dc:description/>
  <cp:lastModifiedBy>Fazal N. Shaik</cp:lastModifiedBy>
  <cp:revision>7</cp:revision>
  <dcterms:created xsi:type="dcterms:W3CDTF">2020-12-02T06:04:00Z</dcterms:created>
  <dcterms:modified xsi:type="dcterms:W3CDTF">2021-04-18T11:05:00Z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