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62" w:rsidRPr="00CC7D1A" w:rsidRDefault="00176262" w:rsidP="00CC7D1A">
      <w:pPr>
        <w:pStyle w:val="NoSpacing"/>
        <w:rPr>
          <w:rFonts w:asciiTheme="majorBidi" w:hAnsiTheme="majorBidi" w:cstheme="majorBidi"/>
          <w:i/>
          <w:iCs/>
          <w:sz w:val="28"/>
          <w:szCs w:val="28"/>
        </w:rPr>
      </w:pPr>
      <w:r w:rsidRPr="00CC7D1A">
        <w:rPr>
          <w:rFonts w:asciiTheme="majorBidi" w:hAnsiTheme="majorBidi" w:cstheme="majorBidi"/>
          <w:i/>
          <w:iCs/>
          <w:sz w:val="28"/>
          <w:szCs w:val="28"/>
        </w:rPr>
        <w:t>Royal</w:t>
      </w:r>
      <w:r w:rsidR="00CC7D1A" w:rsidRPr="00CC7D1A">
        <w:rPr>
          <w:rFonts w:asciiTheme="majorBidi" w:hAnsiTheme="majorBidi" w:cstheme="majorBidi"/>
          <w:i/>
          <w:iCs/>
          <w:sz w:val="28"/>
          <w:szCs w:val="28"/>
        </w:rPr>
        <w:t xml:space="preserve"> </w:t>
      </w:r>
      <w:r w:rsidRPr="00CC7D1A">
        <w:rPr>
          <w:rFonts w:asciiTheme="majorBidi" w:hAnsiTheme="majorBidi" w:cstheme="majorBidi"/>
          <w:i/>
          <w:iCs/>
          <w:sz w:val="28"/>
          <w:szCs w:val="28"/>
        </w:rPr>
        <w:t xml:space="preserve">Commission For </w:t>
      </w:r>
      <w:proofErr w:type="spellStart"/>
      <w:proofErr w:type="gramStart"/>
      <w:r w:rsidRPr="00CC7D1A">
        <w:rPr>
          <w:rFonts w:asciiTheme="majorBidi" w:hAnsiTheme="majorBidi" w:cstheme="majorBidi"/>
          <w:i/>
          <w:iCs/>
          <w:sz w:val="28"/>
          <w:szCs w:val="28"/>
        </w:rPr>
        <w:t>Jubail</w:t>
      </w:r>
      <w:proofErr w:type="spellEnd"/>
      <w:r w:rsidRPr="00CC7D1A">
        <w:rPr>
          <w:rFonts w:asciiTheme="majorBidi" w:hAnsiTheme="majorBidi" w:cstheme="majorBidi"/>
          <w:i/>
          <w:iCs/>
          <w:sz w:val="28"/>
          <w:szCs w:val="28"/>
        </w:rPr>
        <w:t xml:space="preserve">  &amp;</w:t>
      </w:r>
      <w:proofErr w:type="gramEnd"/>
      <w:r w:rsidRPr="00CC7D1A">
        <w:rPr>
          <w:rFonts w:asciiTheme="majorBidi" w:hAnsiTheme="majorBidi" w:cstheme="majorBidi"/>
          <w:i/>
          <w:iCs/>
          <w:sz w:val="28"/>
          <w:szCs w:val="28"/>
        </w:rPr>
        <w:t xml:space="preserve"> </w:t>
      </w:r>
      <w:proofErr w:type="spellStart"/>
      <w:r w:rsidRPr="00CC7D1A">
        <w:rPr>
          <w:rFonts w:asciiTheme="majorBidi" w:hAnsiTheme="majorBidi" w:cstheme="majorBidi"/>
          <w:i/>
          <w:iCs/>
          <w:sz w:val="28"/>
          <w:szCs w:val="28"/>
        </w:rPr>
        <w:t>Yanbu</w:t>
      </w:r>
      <w:proofErr w:type="spellEnd"/>
    </w:p>
    <w:p w:rsidR="00176262" w:rsidRPr="00CC7D1A" w:rsidRDefault="00AA72FF" w:rsidP="00176262">
      <w:pPr>
        <w:pStyle w:val="NoSpacing"/>
        <w:rPr>
          <w:rFonts w:asciiTheme="majorBidi" w:hAnsiTheme="majorBidi" w:cstheme="majorBidi"/>
          <w:i/>
          <w:iCs/>
          <w:sz w:val="28"/>
          <w:szCs w:val="28"/>
        </w:rPr>
      </w:pPr>
      <w:r>
        <w:rPr>
          <w:rFonts w:asciiTheme="majorBidi" w:hAnsiTheme="majorBidi" w:cstheme="majorBidi"/>
          <w:i/>
          <w:iCs/>
          <w:sz w:val="28"/>
          <w:szCs w:val="28"/>
        </w:rPr>
        <w:t xml:space="preserve">          </w:t>
      </w:r>
      <w:proofErr w:type="spellStart"/>
      <w:r w:rsidR="00176262" w:rsidRPr="00CC7D1A">
        <w:rPr>
          <w:rFonts w:asciiTheme="majorBidi" w:hAnsiTheme="majorBidi" w:cstheme="majorBidi"/>
          <w:i/>
          <w:iCs/>
          <w:sz w:val="28"/>
          <w:szCs w:val="28"/>
        </w:rPr>
        <w:t>Jubail</w:t>
      </w:r>
      <w:proofErr w:type="spellEnd"/>
      <w:r w:rsidR="00176262" w:rsidRPr="00CC7D1A">
        <w:rPr>
          <w:rFonts w:asciiTheme="majorBidi" w:hAnsiTheme="majorBidi" w:cstheme="majorBidi"/>
          <w:i/>
          <w:iCs/>
          <w:sz w:val="28"/>
          <w:szCs w:val="28"/>
        </w:rPr>
        <w:t xml:space="preserve"> Industrial College </w:t>
      </w:r>
    </w:p>
    <w:p w:rsidR="00176262" w:rsidRPr="00CC7D1A" w:rsidRDefault="00AA72FF" w:rsidP="00176262">
      <w:pPr>
        <w:pStyle w:val="NoSpacing"/>
        <w:pBdr>
          <w:bottom w:val="single" w:sz="12" w:space="1" w:color="auto"/>
        </w:pBdr>
        <w:rPr>
          <w:rFonts w:asciiTheme="majorBidi" w:hAnsiTheme="majorBidi" w:cstheme="majorBidi"/>
          <w:i/>
          <w:iCs/>
          <w:sz w:val="28"/>
          <w:szCs w:val="28"/>
        </w:rPr>
      </w:pPr>
      <w:r>
        <w:rPr>
          <w:rFonts w:asciiTheme="majorBidi" w:hAnsiTheme="majorBidi" w:cstheme="majorBidi"/>
          <w:i/>
          <w:iCs/>
          <w:sz w:val="28"/>
          <w:szCs w:val="28"/>
        </w:rPr>
        <w:t xml:space="preserve">               </w:t>
      </w:r>
      <w:r w:rsidR="00176262" w:rsidRPr="00CC7D1A">
        <w:rPr>
          <w:rFonts w:asciiTheme="majorBidi" w:hAnsiTheme="majorBidi" w:cstheme="majorBidi"/>
          <w:i/>
          <w:iCs/>
          <w:sz w:val="28"/>
          <w:szCs w:val="28"/>
        </w:rPr>
        <w:t>Industrial Relations</w:t>
      </w:r>
    </w:p>
    <w:p w:rsidR="00176262" w:rsidRPr="00CC7D1A" w:rsidRDefault="00176262" w:rsidP="00176262">
      <w:pPr>
        <w:pStyle w:val="NoSpacing"/>
        <w:pBdr>
          <w:bottom w:val="single" w:sz="12" w:space="1" w:color="auto"/>
        </w:pBdr>
        <w:rPr>
          <w:rFonts w:asciiTheme="majorBidi" w:hAnsiTheme="majorBidi" w:cstheme="majorBidi"/>
          <w:sz w:val="24"/>
          <w:szCs w:val="24"/>
        </w:rPr>
      </w:pPr>
    </w:p>
    <w:p w:rsidR="00176262" w:rsidRPr="00CC7D1A" w:rsidRDefault="00176262" w:rsidP="00176262">
      <w:pPr>
        <w:pStyle w:val="NoSpacing"/>
        <w:rPr>
          <w:rFonts w:asciiTheme="majorBidi" w:hAnsiTheme="majorBidi" w:cstheme="majorBidi"/>
          <w:sz w:val="24"/>
          <w:szCs w:val="24"/>
        </w:rPr>
      </w:pPr>
    </w:p>
    <w:p w:rsidR="00176262" w:rsidRDefault="006B2858" w:rsidP="00CC7D1A">
      <w:pPr>
        <w:pStyle w:val="NoSpacing"/>
        <w:jc w:val="center"/>
        <w:rPr>
          <w:rFonts w:asciiTheme="majorBidi" w:hAnsiTheme="majorBidi" w:cstheme="majorBidi"/>
          <w:sz w:val="28"/>
          <w:szCs w:val="28"/>
          <w:u w:val="single"/>
        </w:rPr>
      </w:pPr>
      <w:r>
        <w:rPr>
          <w:rFonts w:asciiTheme="majorBidi" w:hAnsiTheme="majorBidi" w:cstheme="majorBidi"/>
          <w:sz w:val="28"/>
          <w:szCs w:val="28"/>
          <w:u w:val="single"/>
        </w:rPr>
        <w:t>MANAGEMENT AND INFORMATION TECHNOLOGY</w:t>
      </w:r>
    </w:p>
    <w:p w:rsidR="00176262" w:rsidRDefault="00176262" w:rsidP="00176262">
      <w:pPr>
        <w:pStyle w:val="NoSpacing"/>
        <w:rPr>
          <w:rFonts w:asciiTheme="majorBidi" w:hAnsiTheme="majorBidi" w:cstheme="majorBidi"/>
          <w:sz w:val="28"/>
          <w:szCs w:val="28"/>
        </w:rPr>
      </w:pPr>
    </w:p>
    <w:p w:rsidR="00176262" w:rsidRPr="00CC7D1A" w:rsidRDefault="0004270B" w:rsidP="00CC7D1A">
      <w:pPr>
        <w:pStyle w:val="NoSpacing"/>
        <w:jc w:val="center"/>
        <w:rPr>
          <w:rFonts w:asciiTheme="majorBidi" w:hAnsiTheme="majorBidi" w:cstheme="majorBidi"/>
          <w:b/>
          <w:bCs/>
          <w:sz w:val="28"/>
          <w:szCs w:val="28"/>
        </w:rPr>
      </w:pPr>
      <w:r>
        <w:rPr>
          <w:rFonts w:asciiTheme="majorBidi" w:hAnsiTheme="majorBidi" w:cstheme="majorBidi"/>
          <w:b/>
          <w:bCs/>
          <w:sz w:val="28"/>
          <w:szCs w:val="28"/>
        </w:rPr>
        <w:t>Computer and Information Technology (COIT</w:t>
      </w:r>
      <w:bookmarkStart w:id="0" w:name="_GoBack"/>
      <w:bookmarkEnd w:id="0"/>
      <w:r w:rsidR="006B2858">
        <w:rPr>
          <w:rFonts w:asciiTheme="majorBidi" w:hAnsiTheme="majorBidi" w:cstheme="majorBidi"/>
          <w:b/>
          <w:bCs/>
          <w:sz w:val="28"/>
          <w:szCs w:val="28"/>
        </w:rPr>
        <w:t>)</w:t>
      </w:r>
    </w:p>
    <w:p w:rsidR="00176262" w:rsidRPr="00CC7D1A" w:rsidRDefault="00176262" w:rsidP="00176262">
      <w:pPr>
        <w:pStyle w:val="NoSpacing"/>
        <w:rPr>
          <w:rFonts w:asciiTheme="majorBidi" w:hAnsiTheme="majorBidi" w:cstheme="majorBidi"/>
          <w:b/>
          <w:bCs/>
          <w:sz w:val="28"/>
          <w:szCs w:val="28"/>
        </w:rPr>
      </w:pPr>
    </w:p>
    <w:p w:rsidR="00176262" w:rsidRPr="00CC7D1A" w:rsidRDefault="00176262" w:rsidP="00176262">
      <w:pPr>
        <w:pStyle w:val="NoSpacing"/>
        <w:rPr>
          <w:rFonts w:asciiTheme="majorBidi" w:hAnsiTheme="majorBidi" w:cstheme="majorBidi"/>
          <w:b/>
          <w:bCs/>
          <w:sz w:val="24"/>
          <w:szCs w:val="24"/>
        </w:rPr>
      </w:pPr>
      <w:r w:rsidRPr="00CC7D1A">
        <w:rPr>
          <w:rFonts w:asciiTheme="majorBidi" w:hAnsiTheme="majorBidi" w:cstheme="majorBidi"/>
          <w:b/>
          <w:bCs/>
          <w:sz w:val="24"/>
          <w:szCs w:val="24"/>
        </w:rPr>
        <w:t>TRAINING ELEMENTS:</w:t>
      </w:r>
    </w:p>
    <w:p w:rsidR="00176262" w:rsidRDefault="00176262" w:rsidP="00176262">
      <w:pPr>
        <w:pStyle w:val="NoSpacing"/>
        <w:rPr>
          <w:rFonts w:asciiTheme="majorBidi" w:hAnsiTheme="majorBidi" w:cstheme="majorBidi"/>
          <w:sz w:val="28"/>
          <w:szCs w:val="28"/>
        </w:rPr>
      </w:pPr>
    </w:p>
    <w:p w:rsidR="006B2858" w:rsidRDefault="006B2858" w:rsidP="0027548A">
      <w:pPr>
        <w:pStyle w:val="NoSpacing"/>
        <w:spacing w:line="360" w:lineRule="auto"/>
        <w:rPr>
          <w:rFonts w:asciiTheme="majorBidi" w:hAnsiTheme="majorBidi" w:cstheme="majorBidi"/>
          <w:sz w:val="24"/>
          <w:szCs w:val="24"/>
        </w:rPr>
      </w:pPr>
      <w:r>
        <w:rPr>
          <w:rFonts w:asciiTheme="majorBidi" w:hAnsiTheme="majorBidi" w:cstheme="majorBidi"/>
          <w:sz w:val="24"/>
          <w:szCs w:val="24"/>
        </w:rPr>
        <w:t>This is to confirm that in line with the subject studies and passes in partial fulfillment of the requirements for the Associate Degree in Computing and Information Systems, training is sought in one or (preferably) more of the following area:</w:t>
      </w:r>
    </w:p>
    <w:p w:rsidR="006B2858" w:rsidRDefault="006B2858" w:rsidP="006B2858">
      <w:pPr>
        <w:pStyle w:val="NoSpacing"/>
        <w:rPr>
          <w:rFonts w:asciiTheme="majorBidi" w:hAnsiTheme="majorBidi" w:cstheme="majorBidi"/>
          <w:sz w:val="24"/>
          <w:szCs w:val="24"/>
        </w:rPr>
      </w:pP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Help Desk Support</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Network Administration</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 xml:space="preserve">Database Administration </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Network Design and Installation</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 xml:space="preserve">Computer Graphics </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Web Design</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Personal Computer Support</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 xml:space="preserve">Computer and Network Security </w:t>
      </w:r>
    </w:p>
    <w:p w:rsidR="00636502" w:rsidRDefault="00636502" w:rsidP="0027548A">
      <w:pPr>
        <w:pStyle w:val="NoSpacing"/>
        <w:numPr>
          <w:ilvl w:val="0"/>
          <w:numId w:val="4"/>
        </w:numPr>
        <w:spacing w:line="360" w:lineRule="auto"/>
        <w:ind w:left="714" w:hanging="357"/>
        <w:rPr>
          <w:rFonts w:asciiTheme="majorBidi" w:hAnsiTheme="majorBidi" w:cstheme="majorBidi"/>
          <w:sz w:val="24"/>
          <w:szCs w:val="24"/>
        </w:rPr>
      </w:pPr>
      <w:r>
        <w:rPr>
          <w:rFonts w:asciiTheme="majorBidi" w:hAnsiTheme="majorBidi" w:cstheme="majorBidi"/>
          <w:sz w:val="24"/>
          <w:szCs w:val="24"/>
        </w:rPr>
        <w:t>Programming skills related to the customization of applications.</w:t>
      </w: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Default="0027548A" w:rsidP="0027548A">
      <w:pPr>
        <w:pStyle w:val="NoSpacing"/>
        <w:rPr>
          <w:rFonts w:asciiTheme="majorBidi" w:hAnsiTheme="majorBidi" w:cstheme="majorBidi"/>
          <w:sz w:val="24"/>
          <w:szCs w:val="24"/>
        </w:rPr>
      </w:pPr>
    </w:p>
    <w:p w:rsidR="0027548A" w:rsidRPr="00D968A6" w:rsidRDefault="0027548A" w:rsidP="0027548A">
      <w:pPr>
        <w:pStyle w:val="NoSpacing"/>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w:t>
      </w:r>
    </w:p>
    <w:p w:rsidR="0027548A" w:rsidRPr="006B2858" w:rsidRDefault="0027548A" w:rsidP="0027548A">
      <w:pPr>
        <w:pStyle w:val="NoSpacing"/>
        <w:rPr>
          <w:rFonts w:asciiTheme="majorBidi" w:hAnsiTheme="majorBidi" w:cstheme="majorBidi"/>
          <w:sz w:val="24"/>
          <w:szCs w:val="24"/>
        </w:rPr>
      </w:pPr>
    </w:p>
    <w:sectPr w:rsidR="0027548A" w:rsidRPr="006B2858" w:rsidSect="00F752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065A"/>
    <w:multiLevelType w:val="hybridMultilevel"/>
    <w:tmpl w:val="4B4AE16E"/>
    <w:lvl w:ilvl="0" w:tplc="BC048E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A4F88"/>
    <w:multiLevelType w:val="hybridMultilevel"/>
    <w:tmpl w:val="A6CA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5652A"/>
    <w:multiLevelType w:val="hybridMultilevel"/>
    <w:tmpl w:val="A954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70E5E"/>
    <w:multiLevelType w:val="hybridMultilevel"/>
    <w:tmpl w:val="77F6AF64"/>
    <w:lvl w:ilvl="0" w:tplc="BD7008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62"/>
    <w:rsid w:val="0004270B"/>
    <w:rsid w:val="000A0BAB"/>
    <w:rsid w:val="00176262"/>
    <w:rsid w:val="00210286"/>
    <w:rsid w:val="0027548A"/>
    <w:rsid w:val="00405BA1"/>
    <w:rsid w:val="00636502"/>
    <w:rsid w:val="006B2858"/>
    <w:rsid w:val="0094284E"/>
    <w:rsid w:val="00AA72FF"/>
    <w:rsid w:val="00CC7D1A"/>
    <w:rsid w:val="00D415DF"/>
    <w:rsid w:val="00F75268"/>
    <w:rsid w:val="00FE2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76262"/>
    <w:rPr>
      <w:b/>
      <w:bCs/>
      <w:i/>
      <w:iCs/>
      <w:color w:val="4F81BD" w:themeColor="accent1"/>
    </w:rPr>
  </w:style>
  <w:style w:type="paragraph" w:styleId="NoSpacing">
    <w:name w:val="No Spacing"/>
    <w:uiPriority w:val="1"/>
    <w:qFormat/>
    <w:rsid w:val="00176262"/>
    <w:pPr>
      <w:spacing w:after="0" w:line="240" w:lineRule="auto"/>
    </w:pPr>
  </w:style>
  <w:style w:type="character" w:styleId="Hyperlink">
    <w:name w:val="Hyperlink"/>
    <w:basedOn w:val="DefaultParagraphFont"/>
    <w:uiPriority w:val="99"/>
    <w:semiHidden/>
    <w:unhideWhenUsed/>
    <w:rsid w:val="006B2858"/>
    <w:rPr>
      <w:strike w:val="0"/>
      <w:dstrike w:val="0"/>
      <w:color w:val="531D1C"/>
      <w:u w:val="none"/>
      <w:effect w:val="none"/>
    </w:rPr>
  </w:style>
  <w:style w:type="paragraph" w:styleId="BalloonText">
    <w:name w:val="Balloon Text"/>
    <w:basedOn w:val="Normal"/>
    <w:link w:val="BalloonTextChar"/>
    <w:uiPriority w:val="99"/>
    <w:semiHidden/>
    <w:unhideWhenUsed/>
    <w:rsid w:val="0027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76262"/>
    <w:rPr>
      <w:b/>
      <w:bCs/>
      <w:i/>
      <w:iCs/>
      <w:color w:val="4F81BD" w:themeColor="accent1"/>
    </w:rPr>
  </w:style>
  <w:style w:type="paragraph" w:styleId="NoSpacing">
    <w:name w:val="No Spacing"/>
    <w:uiPriority w:val="1"/>
    <w:qFormat/>
    <w:rsid w:val="00176262"/>
    <w:pPr>
      <w:spacing w:after="0" w:line="240" w:lineRule="auto"/>
    </w:pPr>
  </w:style>
  <w:style w:type="character" w:styleId="Hyperlink">
    <w:name w:val="Hyperlink"/>
    <w:basedOn w:val="DefaultParagraphFont"/>
    <w:uiPriority w:val="99"/>
    <w:semiHidden/>
    <w:unhideWhenUsed/>
    <w:rsid w:val="006B2858"/>
    <w:rPr>
      <w:strike w:val="0"/>
      <w:dstrike w:val="0"/>
      <w:color w:val="531D1C"/>
      <w:u w:val="none"/>
      <w:effect w:val="none"/>
    </w:rPr>
  </w:style>
  <w:style w:type="paragraph" w:styleId="BalloonText">
    <w:name w:val="Balloon Text"/>
    <w:basedOn w:val="Normal"/>
    <w:link w:val="BalloonTextChar"/>
    <w:uiPriority w:val="99"/>
    <w:semiHidden/>
    <w:unhideWhenUsed/>
    <w:rsid w:val="0027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5DA64CA8886A4BADBB2E2C19959FCB" ma:contentTypeVersion="2" ma:contentTypeDescription="Create a new document." ma:contentTypeScope="" ma:versionID="59177f58368c700bc4b9a6ea317a0337">
  <xsd:schema xmlns:xsd="http://www.w3.org/2001/XMLSchema" xmlns:xs="http://www.w3.org/2001/XMLSchema" xmlns:p="http://schemas.microsoft.com/office/2006/metadata/properties" xmlns:ns1="http://schemas.microsoft.com/sharepoint/v3" targetNamespace="http://schemas.microsoft.com/office/2006/metadata/properties" ma:root="true" ma:fieldsID="c99cc5e28979b99fae2480646cbe63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F26098-6933-4D91-B766-787DD7E5E668}"/>
</file>

<file path=customXml/itemProps2.xml><?xml version="1.0" encoding="utf-8"?>
<ds:datastoreItem xmlns:ds="http://schemas.openxmlformats.org/officeDocument/2006/customXml" ds:itemID="{2D66B195-D63E-4F99-8935-55ABF0B583F1}"/>
</file>

<file path=customXml/itemProps3.xml><?xml version="1.0" encoding="utf-8"?>
<ds:datastoreItem xmlns:ds="http://schemas.openxmlformats.org/officeDocument/2006/customXml" ds:itemID="{9DADDB59-0569-4083-829C-79D399AD48B9}"/>
</file>

<file path=customXml/itemProps4.xml><?xml version="1.0" encoding="utf-8"?>
<ds:datastoreItem xmlns:ds="http://schemas.openxmlformats.org/officeDocument/2006/customXml" ds:itemID="{CBDFC093-5C7C-4E33-8C5D-1E0776828F0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JiC</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2620192</dc:creator>
  <cp:lastModifiedBy>Mohammed H. Al Dossary</cp:lastModifiedBy>
  <cp:revision>4</cp:revision>
  <cp:lastPrinted>2014-10-28T05:49:00Z</cp:lastPrinted>
  <dcterms:created xsi:type="dcterms:W3CDTF">2014-10-28T05:22:00Z</dcterms:created>
  <dcterms:modified xsi:type="dcterms:W3CDTF">2014-10-28T05:49:00Z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0x010100715DA64CA8886A4BADBB2E2C19959FCB</vt:lpwstr>
  </property>
</Properties>
</file>